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2E49" w14:textId="77777777" w:rsidR="00290875" w:rsidRDefault="00290875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725B2A7F" w14:textId="77777777" w:rsidR="00290875" w:rsidRDefault="00290875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835B18A" w14:textId="77777777" w:rsidR="00290875" w:rsidRPr="00AA41B4" w:rsidRDefault="00290875" w:rsidP="00290875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2908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-</w:t>
      </w:r>
      <w:r w:rsidRPr="00290875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2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290875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2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2908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 xml:space="preserve"> </w:t>
      </w:r>
      <w:r w:rsidRPr="00290875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0EE8BD99" w14:textId="77777777" w:rsidR="00290875" w:rsidRPr="00AA41B4" w:rsidRDefault="00290875" w:rsidP="00290875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2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11BE4E7B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CD58B7E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7552D33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9B3E1DB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4EC70B6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DACF45F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F27BCD3" w14:textId="77777777" w:rsidR="00290875" w:rsidRPr="00AA41B4" w:rsidRDefault="00290875" w:rsidP="00290875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4283BC19" w14:textId="77777777" w:rsidR="00290875" w:rsidRPr="00AA41B4" w:rsidRDefault="00290875" w:rsidP="0029087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2D3F5EE" w14:textId="77777777" w:rsidR="00290875" w:rsidRPr="00AA41B4" w:rsidRDefault="00290875" w:rsidP="0029087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288E860D" w14:textId="77777777" w:rsidR="00290875" w:rsidRPr="00AA41B4" w:rsidRDefault="00290875" w:rsidP="0029087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EB96B59" w14:textId="77777777" w:rsidR="00290875" w:rsidRPr="00AA41B4" w:rsidRDefault="00290875" w:rsidP="0029087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A58323D" w14:textId="77777777" w:rsidR="00290875" w:rsidRPr="00AA41B4" w:rsidRDefault="00290875" w:rsidP="0029087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8C2036" w14:textId="77777777" w:rsidR="00290875" w:rsidRPr="00AA41B4" w:rsidRDefault="00290875" w:rsidP="0029087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EBC671F" w14:textId="77777777" w:rsidR="00290875" w:rsidRPr="00AA41B4" w:rsidRDefault="00290875" w:rsidP="0029087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7CCCF03E" w14:textId="0E3A754C" w:rsidR="00290875" w:rsidRPr="00AA41B4" w:rsidRDefault="00290875" w:rsidP="0029087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sz w:val="28"/>
          <w:szCs w:val="28"/>
          <w:lang w:val="kk-KZ"/>
        </w:rPr>
        <w:t>"ҚР жергілікті басқару мен өзін-өзі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пәні бойынша</w:t>
      </w:r>
    </w:p>
    <w:p w14:paraId="5D296E83" w14:textId="77777777" w:rsidR="00290875" w:rsidRPr="00290875" w:rsidRDefault="00290875" w:rsidP="0029087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</w:p>
    <w:p w14:paraId="19817853" w14:textId="77777777" w:rsidR="00290875" w:rsidRPr="00290875" w:rsidRDefault="00290875" w:rsidP="0029087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  <w:lang w:val="kk-KZ"/>
        </w:rPr>
      </w:pPr>
      <w:r w:rsidRPr="00290875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6В04101-"Мемлекеттік және жергілікті басқару" білім беру бағдарламасы</w:t>
      </w:r>
    </w:p>
    <w:p w14:paraId="16F1CEBD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94E02E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693567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E329174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502CB3C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3B8A33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31925B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C88001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0E38320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2A3785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5A0BB70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439486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5A5B48B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0C067F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5621359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8D15AD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85473E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50AF49B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056CB68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CC61A3D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E97E9C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AB0874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A70258D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5D8324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7CCBA6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79D9BC2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46D5671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99F549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A63A8E4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531596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A6FDE67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B3F721" w14:textId="77777777" w:rsidR="00290875" w:rsidRPr="00AA41B4" w:rsidRDefault="00290875" w:rsidP="0029087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290875" w:rsidRPr="00AA41B4" w:rsidSect="00AA41B4">
          <w:pgSz w:w="11906" w:h="16838"/>
          <w:pgMar w:top="1129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2023 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631C5B11" w14:textId="77777777" w:rsidR="00290875" w:rsidRPr="00AA41B4" w:rsidRDefault="00290875" w:rsidP="00290875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A725E49" w14:textId="77777777" w:rsidR="00290875" w:rsidRPr="00AA41B4" w:rsidRDefault="00290875" w:rsidP="00290875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AA41B4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6097D5E8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BF618BF" w14:textId="77777777" w:rsidR="00290875" w:rsidRPr="00AA41B4" w:rsidRDefault="00290875" w:rsidP="0029087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B202DB4" w14:textId="77777777" w:rsidR="00290875" w:rsidRPr="00290875" w:rsidRDefault="00290875" w:rsidP="00290875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C8635D2" w14:textId="258155AA" w:rsidR="00290875" w:rsidRPr="00AA41B4" w:rsidRDefault="00290875" w:rsidP="00290875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sz w:val="28"/>
          <w:szCs w:val="28"/>
          <w:lang w:val="kk-KZ"/>
        </w:rPr>
        <w:t>"ҚР жергілікті басқару мен өзін-өзі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AA41B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AA41B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AA41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53CB94A0" w14:textId="77777777" w:rsidR="00290875" w:rsidRPr="00AA41B4" w:rsidRDefault="00290875" w:rsidP="00290875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411A813" w14:textId="77777777" w:rsidR="00290875" w:rsidRPr="00AA41B4" w:rsidRDefault="00290875" w:rsidP="00290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290875" w:rsidRPr="00AA41B4" w:rsidSect="001634FB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26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09     </w:t>
      </w:r>
      <w:r w:rsidRPr="00AA41B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2023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№3</w:t>
      </w:r>
    </w:p>
    <w:p w14:paraId="243240FA" w14:textId="77777777" w:rsidR="00290875" w:rsidRDefault="00290875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FA9A0B3" w14:textId="77777777" w:rsidR="00290875" w:rsidRPr="00290875" w:rsidRDefault="00290875" w:rsidP="002908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90875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Кіріспе</w:t>
      </w:r>
    </w:p>
    <w:p w14:paraId="1986CB4C" w14:textId="77777777" w:rsidR="00290875" w:rsidRPr="00AA41B4" w:rsidRDefault="00290875" w:rsidP="002908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331D509" w14:textId="58F3C291" w:rsidR="00290875" w:rsidRPr="00AA41B4" w:rsidRDefault="00290875" w:rsidP="0029087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bookmarkStart w:id="0" w:name="_Hlk150360448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290875">
        <w:rPr>
          <w:rFonts w:ascii="Times New Roman" w:hAnsi="Times New Roman" w:cs="Times New Roman"/>
          <w:sz w:val="28"/>
          <w:szCs w:val="28"/>
          <w:lang w:val="kk-KZ"/>
        </w:rPr>
        <w:t>"ҚР жергілікті басқару мен өзін-өзі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0"/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бейіндік пәндерге жатады.</w:t>
      </w:r>
    </w:p>
    <w:p w14:paraId="09C69D7A" w14:textId="77777777" w:rsidR="00290875" w:rsidRPr="00AA41B4" w:rsidRDefault="00290875" w:rsidP="002908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мемлекеттік органдарындағы  кадр жұмысы жүйесінің мәселелері бойынша теориялық білімді, практикалық дағдыларды  жүйелі қалыптастыру.</w:t>
      </w:r>
    </w:p>
    <w:p w14:paraId="11B07ECE" w14:textId="77777777" w:rsidR="00290875" w:rsidRDefault="00290875" w:rsidP="0029087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290875">
        <w:rPr>
          <w:rFonts w:ascii="Times New Roman" w:hAnsi="Times New Roman" w:cs="Times New Roman"/>
          <w:sz w:val="28"/>
          <w:szCs w:val="28"/>
          <w:lang w:val="kk-KZ"/>
        </w:rPr>
        <w:t>"ҚР жергілікті басқару мен өзін-өзі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AA41B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04.09.2023-16.12.2023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</w:p>
    <w:p w14:paraId="239417AE" w14:textId="5547D0D5" w:rsidR="00290875" w:rsidRPr="00AA41B4" w:rsidRDefault="00290875" w:rsidP="002908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AA41B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AA41B4">
        <w:rPr>
          <w:b/>
          <w:bCs/>
          <w:sz w:val="28"/>
          <w:szCs w:val="28"/>
          <w:lang w:val="kk-KZ"/>
        </w:rPr>
        <w:t xml:space="preserve">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 өткізіледі</w:t>
      </w:r>
    </w:p>
    <w:p w14:paraId="035D3732" w14:textId="2938D13D" w:rsidR="00290875" w:rsidRPr="00AA41B4" w:rsidRDefault="00290875" w:rsidP="0029087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</w:t>
      </w: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2A1B297F" w14:textId="6F975E7A" w:rsidR="00290875" w:rsidRPr="00AA41B4" w:rsidRDefault="00290875" w:rsidP="0029087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</w:t>
      </w: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p w14:paraId="34474B83" w14:textId="77777777" w:rsidR="00290875" w:rsidRDefault="00290875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CBE3189" w14:textId="77777777" w:rsidR="00290875" w:rsidRDefault="00290875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F847115" w14:textId="77777777" w:rsidR="00290875" w:rsidRPr="00AA41B4" w:rsidRDefault="00290875" w:rsidP="002908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46C6F600" w14:textId="77777777" w:rsidR="00290875" w:rsidRDefault="00290875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8FD319C" w14:textId="77777777" w:rsidR="00290875" w:rsidRPr="00290875" w:rsidRDefault="00290875" w:rsidP="00290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290875">
        <w:rPr>
          <w:rFonts w:ascii="Times New Roman" w:hAnsi="Times New Roman"/>
          <w:sz w:val="28"/>
          <w:szCs w:val="28"/>
          <w:lang w:val="kk-KZ" w:eastAsia="ko-KR"/>
        </w:rPr>
        <w:t>- жергілікті басқарудың теориялық негіздерін, оның ұйымдық құрылымы мен функционалдық салаларын білу;</w:t>
      </w:r>
    </w:p>
    <w:p w14:paraId="4464DB9B" w14:textId="77777777" w:rsidR="00290875" w:rsidRPr="00290875" w:rsidRDefault="00290875" w:rsidP="00290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290875">
        <w:rPr>
          <w:rFonts w:ascii="Times New Roman" w:hAnsi="Times New Roman"/>
          <w:sz w:val="28"/>
          <w:szCs w:val="28"/>
          <w:lang w:val="kk-KZ" w:eastAsia="ko-KR"/>
        </w:rPr>
        <w:t xml:space="preserve">- халық билігінің теориясының, тікелей демократия институтының, өзін-өзі басқарудың негізгі ұғымдарын білу; </w:t>
      </w:r>
    </w:p>
    <w:p w14:paraId="6C49958C" w14:textId="77777777" w:rsidR="00290875" w:rsidRPr="00290875" w:rsidRDefault="00290875" w:rsidP="00290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290875">
        <w:rPr>
          <w:rFonts w:ascii="Times New Roman" w:hAnsi="Times New Roman"/>
          <w:sz w:val="28"/>
          <w:szCs w:val="28"/>
          <w:lang w:val="kk-KZ" w:eastAsia="ko-KR"/>
        </w:rPr>
        <w:t>- Қазақстан Республикасындағы жергілікті мемлекеттік басқару және өзін-өзі басқарудың нормативтік-құқықтық және заңнамалық негіздерін білу.</w:t>
      </w:r>
    </w:p>
    <w:p w14:paraId="5DFB01E9" w14:textId="77777777" w:rsidR="00290875" w:rsidRPr="00290875" w:rsidRDefault="00290875" w:rsidP="00290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290875">
        <w:rPr>
          <w:rFonts w:ascii="Times New Roman" w:hAnsi="Times New Roman"/>
          <w:sz w:val="28"/>
          <w:szCs w:val="28"/>
          <w:lang w:val="kk-KZ" w:eastAsia="ko-KR"/>
        </w:rPr>
        <w:t>- жергілікті өзін-өзі басқару саласындағы болашақ маман, оның қазіргі кезеңдегі тиімділігін бағалау тұрғысынан өз пікірін білдіру;</w:t>
      </w:r>
    </w:p>
    <w:p w14:paraId="018530C6" w14:textId="77777777" w:rsidR="00290875" w:rsidRPr="00290875" w:rsidRDefault="00290875" w:rsidP="00290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290875">
        <w:rPr>
          <w:rFonts w:ascii="Times New Roman" w:hAnsi="Times New Roman"/>
          <w:sz w:val="28"/>
          <w:szCs w:val="28"/>
          <w:lang w:val="kk-KZ" w:eastAsia="ko-KR"/>
        </w:rPr>
        <w:t xml:space="preserve">- жергілікті билік және басқару органдарында шешім дайындау және қабылдау; алынған білімді өзінің демократиялық қоғамдық, кәсіби немесе ғылыми ұстанымын дәлелдеу үшін қолдану; </w:t>
      </w:r>
    </w:p>
    <w:p w14:paraId="6DACC955" w14:textId="77777777" w:rsidR="00290875" w:rsidRPr="00290875" w:rsidRDefault="00290875" w:rsidP="0029087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90875">
        <w:rPr>
          <w:rFonts w:ascii="Times New Roman" w:hAnsi="Times New Roman"/>
          <w:sz w:val="28"/>
          <w:szCs w:val="28"/>
          <w:lang w:val="kk-KZ" w:eastAsia="ko-KR"/>
        </w:rPr>
        <w:t>- қазіргі заманғы жергілікті өзін-өзі басқарудың негізгі мәселелерін және оларды шешу жолдарын</w:t>
      </w:r>
    </w:p>
    <w:p w14:paraId="56D4A56C" w14:textId="77777777" w:rsidR="00290875" w:rsidRDefault="00290875" w:rsidP="00290875">
      <w:pPr>
        <w:widowControl w:val="0"/>
        <w:spacing w:after="0" w:line="240" w:lineRule="auto"/>
        <w:ind w:right="766" w:firstLine="567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CBDB9CA" w14:textId="77777777" w:rsidR="00290875" w:rsidRDefault="00290875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C9E2AB1" w14:textId="77777777" w:rsidR="00290875" w:rsidRPr="00AA41B4" w:rsidRDefault="00290875" w:rsidP="002908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>Емтихан сұрақтары қарастырылатын тақырыптар:</w:t>
      </w:r>
    </w:p>
    <w:p w14:paraId="74AC3C83" w14:textId="77777777" w:rsidR="00290875" w:rsidRDefault="00290875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EC0D919" w14:textId="695EB5B9" w:rsidR="00290875" w:rsidRPr="00290875" w:rsidRDefault="00290875" w:rsidP="00290875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290875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Тақырып. Қазақстан Республикасында жергілікті басқару және өзін-өзі басқарудың ғылыми негіздері</w:t>
      </w:r>
    </w:p>
    <w:p w14:paraId="175544B7" w14:textId="64293665" w:rsidR="00290875" w:rsidRPr="00290875" w:rsidRDefault="00290875" w:rsidP="00290875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sz w:val="28"/>
          <w:szCs w:val="28"/>
          <w:lang w:val="kk-KZ"/>
        </w:rPr>
        <w:t xml:space="preserve">Тақырып. ҚР жергілікті басқару және </w:t>
      </w:r>
      <w:r w:rsidRPr="00290875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өзін-өзі басқарудың заңнамалық жағдайы </w:t>
      </w:r>
    </w:p>
    <w:p w14:paraId="3D39CF89" w14:textId="04744450" w:rsidR="00290875" w:rsidRPr="00290875" w:rsidRDefault="00290875" w:rsidP="00290875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sz w:val="28"/>
          <w:szCs w:val="28"/>
          <w:lang w:val="kk-KZ"/>
        </w:rPr>
        <w:t xml:space="preserve">Тақырып.  </w:t>
      </w:r>
      <w:r w:rsidRPr="0029087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Дамыған елдердегі </w:t>
      </w:r>
      <w:r w:rsidRPr="00290875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жергілікті басқару және өзін-өзі басқарудың заманауи әдістері</w:t>
      </w:r>
    </w:p>
    <w:p w14:paraId="6DDB974E" w14:textId="61941B88" w:rsidR="00290875" w:rsidRPr="00290875" w:rsidRDefault="00290875" w:rsidP="00290875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Тақырып. Жергілікті өзін-өзі басқаруды дамыту үрдістері мен пайымы</w:t>
      </w:r>
    </w:p>
    <w:p w14:paraId="1C4871B1" w14:textId="5C3A1239" w:rsidR="00290875" w:rsidRPr="00290875" w:rsidRDefault="00290875" w:rsidP="00290875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Тақырып. Қазақстан Республикасында жергілікті өзін-өзі басқаруды дамытудың негізгі қағидаттары</w:t>
      </w:r>
    </w:p>
    <w:p w14:paraId="223E4B93" w14:textId="15792E03" w:rsidR="00290875" w:rsidRPr="00290875" w:rsidRDefault="00290875" w:rsidP="00290875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sz w:val="28"/>
          <w:szCs w:val="28"/>
          <w:lang w:val="kk-KZ" w:eastAsia="ar-SA"/>
        </w:rPr>
        <w:lastRenderedPageBreak/>
        <w:t>Тақырып. Жергілікті өзін-өзі басқаруды ұйымдастырудың ерекшеліктері</w:t>
      </w:r>
    </w:p>
    <w:p w14:paraId="4AE609B0" w14:textId="48BD99F2" w:rsidR="00290875" w:rsidRPr="00290875" w:rsidRDefault="00290875" w:rsidP="00290875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>Тақырып. Ауылдық округтердегі жергілікті өзін-өзі басқару органдары</w:t>
      </w:r>
    </w:p>
    <w:p w14:paraId="760E831F" w14:textId="3ACC56CA" w:rsidR="00290875" w:rsidRPr="00290875" w:rsidRDefault="00290875" w:rsidP="00290875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sz w:val="28"/>
          <w:szCs w:val="28"/>
          <w:lang w:val="kk-KZ" w:eastAsia="ar-SA"/>
        </w:rPr>
        <w:t>Тақырып. Мәслихаттардың жергілікті өзін-өзі басқарудағы маңызы</w:t>
      </w:r>
    </w:p>
    <w:p w14:paraId="25C92277" w14:textId="4D127CF2" w:rsidR="00290875" w:rsidRPr="00290875" w:rsidRDefault="00290875" w:rsidP="00290875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sz w:val="28"/>
          <w:szCs w:val="28"/>
          <w:lang w:val="kk-KZ" w:eastAsia="ar-SA"/>
        </w:rPr>
        <w:t>Тақырып. Жергілікті өзін-өзі басқару органдарының жауапкершілігі</w:t>
      </w:r>
    </w:p>
    <w:p w14:paraId="303BFFC8" w14:textId="200AE9F3" w:rsidR="00290875" w:rsidRPr="00290875" w:rsidRDefault="00290875" w:rsidP="00290875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Тақырып. Қалалардағы </w:t>
      </w:r>
      <w:r w:rsidRPr="0029087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жергілікті өзін-өзі басқару органдары атқаратын қызметтерінің маңызы</w:t>
      </w:r>
    </w:p>
    <w:p w14:paraId="08D05940" w14:textId="46B62B98" w:rsidR="00290875" w:rsidRPr="00290875" w:rsidRDefault="00290875" w:rsidP="00290875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sz w:val="28"/>
          <w:szCs w:val="28"/>
          <w:lang w:val="kk-KZ" w:eastAsia="ko-KR"/>
        </w:rPr>
        <w:t>Тақырып. Қазақстан Республикасында аймақтырындағы жергілікті өзін-өзі басқарудың территориялық ерекшеліктері</w:t>
      </w:r>
    </w:p>
    <w:p w14:paraId="3BFCAB91" w14:textId="2539297C" w:rsidR="00290875" w:rsidRPr="00290875" w:rsidRDefault="00290875" w:rsidP="00290875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Тақырып. Қазақстан Республикасында</w:t>
      </w:r>
      <w:r w:rsidRPr="00290875">
        <w:rPr>
          <w:rFonts w:ascii="Times New Roman" w:eastAsia="Calibri" w:hAnsi="Times New Roman" w:cs="Times New Roman"/>
          <w:b/>
          <w:bCs/>
          <w:sz w:val="28"/>
          <w:szCs w:val="28"/>
          <w:lang w:val="kk-KZ" w:eastAsia="ar-SA"/>
        </w:rPr>
        <w:t xml:space="preserve">  </w:t>
      </w:r>
      <w:r w:rsidRPr="00290875">
        <w:rPr>
          <w:rFonts w:ascii="Times New Roman" w:hAnsi="Times New Roman" w:cs="Times New Roman"/>
          <w:sz w:val="28"/>
          <w:szCs w:val="28"/>
          <w:lang w:val="kk-KZ" w:eastAsia="ko-KR"/>
        </w:rPr>
        <w:t>жергілікті өзін-өзі басқарудағы кадрлар және олардың  біліктілігін арттыру</w:t>
      </w:r>
    </w:p>
    <w:p w14:paraId="674E9FCE" w14:textId="635A1DA8" w:rsidR="00290875" w:rsidRPr="00290875" w:rsidRDefault="00290875" w:rsidP="00290875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Тақырып. Жергілікті басқару және өзін-өзі басқарудың экономикалық механизмдері</w:t>
      </w:r>
    </w:p>
    <w:p w14:paraId="4E55A2A3" w14:textId="21B7BA83" w:rsidR="00290875" w:rsidRPr="00290875" w:rsidRDefault="00290875" w:rsidP="00290875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Тақырып. Жергілікті басқару және өзін-өзі басқаруды цифрландыру</w:t>
      </w:r>
    </w:p>
    <w:p w14:paraId="464D2A45" w14:textId="0BD2E5BC" w:rsidR="00290875" w:rsidRPr="00290875" w:rsidRDefault="00290875" w:rsidP="00290875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sz w:val="28"/>
          <w:szCs w:val="28"/>
          <w:lang w:val="kk-KZ" w:eastAsia="ko-KR"/>
        </w:rPr>
        <w:t>Тақырып. Қазақстан Республикасында жергілікті өзін-өзі басқарудың   басым бағыттары</w:t>
      </w:r>
    </w:p>
    <w:p w14:paraId="610B4247" w14:textId="77777777" w:rsidR="00290875" w:rsidRPr="00290875" w:rsidRDefault="00290875" w:rsidP="00290875">
      <w:pPr>
        <w:widowControl w:val="0"/>
        <w:spacing w:after="0" w:line="240" w:lineRule="auto"/>
        <w:ind w:left="1471" w:right="766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</w:p>
    <w:p w14:paraId="318C93D7" w14:textId="77777777" w:rsidR="00290875" w:rsidRDefault="00290875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1F1C1AE" w14:textId="4D0C1659" w:rsidR="00485367" w:rsidRPr="00AA41B4" w:rsidRDefault="00485367" w:rsidP="00485367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48536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"ҚР жергілікті басқару мен өзін-өзі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0616E372" w14:textId="77777777" w:rsidR="00290875" w:rsidRDefault="00290875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CDA0E1D" w14:textId="77777777" w:rsidR="00485367" w:rsidRPr="00485367" w:rsidRDefault="00485367" w:rsidP="00485367">
      <w:pPr>
        <w:widowControl w:val="0"/>
        <w:spacing w:after="0" w:line="240" w:lineRule="auto"/>
        <w:ind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C758CBF" w14:textId="10A3D4EA" w:rsidR="00485367" w:rsidRPr="00485367" w:rsidRDefault="00485367" w:rsidP="00B60B10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85367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Қазақстан Республикасында жергілікті басқару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пәннің мақсаты мен міндеті</w:t>
      </w:r>
    </w:p>
    <w:p w14:paraId="4F7D2722" w14:textId="77777777" w:rsidR="00485367" w:rsidRDefault="00485367" w:rsidP="00B60B10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ҚР </w:t>
      </w:r>
      <w:r w:rsidRPr="00485367">
        <w:rPr>
          <w:rFonts w:ascii="Times New Roman" w:hAnsi="Times New Roman" w:cs="Times New Roman"/>
          <w:sz w:val="28"/>
          <w:szCs w:val="28"/>
          <w:lang w:val="kk-KZ"/>
        </w:rPr>
        <w:t>жергілікті басқару мен өзін-өзі басқару</w:t>
      </w:r>
    </w:p>
    <w:p w14:paraId="37DC496B" w14:textId="4F088BE2" w:rsidR="00485367" w:rsidRDefault="00485367" w:rsidP="00B60B10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29087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Дамыған елдердегі </w:t>
      </w:r>
      <w:r w:rsidRPr="00290875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жергілікті басқару</w:t>
      </w:r>
    </w:p>
    <w:p w14:paraId="445C2DC6" w14:textId="743279F2" w:rsidR="00485367" w:rsidRPr="00485367" w:rsidRDefault="00485367" w:rsidP="00B60B10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Ө</w:t>
      </w:r>
      <w:r w:rsidRPr="00485367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зін-өзі басқарудың ғылыми негіздері</w:t>
      </w:r>
    </w:p>
    <w:p w14:paraId="376D4BE8" w14:textId="77777777" w:rsidR="00485367" w:rsidRPr="00485367" w:rsidRDefault="00485367" w:rsidP="00B60B10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sz w:val="28"/>
          <w:szCs w:val="28"/>
          <w:lang w:val="kk-KZ"/>
        </w:rPr>
        <w:t xml:space="preserve">ҚР жергілікті басқару және </w:t>
      </w:r>
      <w:r w:rsidRPr="00290875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өзін-өзі басқарудың заңнамалық жағдайы</w:t>
      </w:r>
    </w:p>
    <w:p w14:paraId="17B36911" w14:textId="38300254" w:rsidR="00485367" w:rsidRPr="00290875" w:rsidRDefault="00485367" w:rsidP="00B60B10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Ө</w:t>
      </w:r>
      <w:r w:rsidRPr="00290875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зін-өзі басқарудың заманауи әдістері</w:t>
      </w:r>
    </w:p>
    <w:p w14:paraId="427A8346" w14:textId="24D620C4" w:rsidR="00485367" w:rsidRDefault="00485367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7</w:t>
      </w:r>
      <w:r w:rsidRPr="00290875"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. Жергілікті өзін-өзі басқаруды дамыту үрдістері мен пайымы</w:t>
      </w:r>
    </w:p>
    <w:p w14:paraId="1BBF5D15" w14:textId="664C0D6C" w:rsidR="00485367" w:rsidRPr="00290875" w:rsidRDefault="00485367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 xml:space="preserve">8. </w:t>
      </w:r>
      <w:r w:rsidRPr="00290875"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Қазақстан Республикасында жергілікті өзін-өзі басқаруды дамытудың негізгі қағидаттары</w:t>
      </w:r>
    </w:p>
    <w:p w14:paraId="6949E4A4" w14:textId="420E075D" w:rsidR="00485367" w:rsidRDefault="00485367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9. </w:t>
      </w:r>
      <w:r w:rsidRPr="00290875">
        <w:rPr>
          <w:rFonts w:ascii="Times New Roman" w:hAnsi="Times New Roman" w:cs="Times New Roman"/>
          <w:sz w:val="28"/>
          <w:szCs w:val="28"/>
          <w:lang w:val="kk-KZ" w:eastAsia="ar-SA"/>
        </w:rPr>
        <w:t>Жергілікті өзін-өзі басқаруды ұйымдастырудың ерекшеліктері</w:t>
      </w:r>
    </w:p>
    <w:p w14:paraId="3FBDA2CA" w14:textId="5F56DA93" w:rsidR="00485367" w:rsidRPr="00290875" w:rsidRDefault="00485367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 xml:space="preserve">10. </w:t>
      </w:r>
      <w:r w:rsidRPr="00290875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>Ауылдық округтердегі жергілікті өзін-өзі басқару органдары</w:t>
      </w:r>
    </w:p>
    <w:p w14:paraId="3030E4B0" w14:textId="08F5BFC3" w:rsidR="00485367" w:rsidRDefault="00485367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11. </w:t>
      </w:r>
      <w:r w:rsidRPr="00290875">
        <w:rPr>
          <w:rFonts w:ascii="Times New Roman" w:hAnsi="Times New Roman" w:cs="Times New Roman"/>
          <w:sz w:val="28"/>
          <w:szCs w:val="28"/>
          <w:lang w:val="kk-KZ" w:eastAsia="ar-SA"/>
        </w:rPr>
        <w:t>Мәслихаттардың жергілікті өзін-өзі басқарудағы маңызы</w:t>
      </w:r>
    </w:p>
    <w:p w14:paraId="746C63B7" w14:textId="511A7858" w:rsidR="00485367" w:rsidRDefault="00485367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12. </w:t>
      </w:r>
      <w:r w:rsidRPr="00290875">
        <w:rPr>
          <w:rFonts w:ascii="Times New Roman" w:hAnsi="Times New Roman" w:cs="Times New Roman"/>
          <w:sz w:val="28"/>
          <w:szCs w:val="28"/>
          <w:lang w:val="kk-KZ" w:eastAsia="ar-SA"/>
        </w:rPr>
        <w:t>Жергілікті өзін-өзі басқару органдарының жауапкершілігі</w:t>
      </w:r>
    </w:p>
    <w:p w14:paraId="76896746" w14:textId="166F2F98" w:rsidR="00485367" w:rsidRDefault="00485367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13. </w:t>
      </w:r>
      <w:r w:rsidRPr="00290875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Қалалардағы </w:t>
      </w:r>
      <w:r w:rsidRPr="0029087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жергілікті өзін-өзі басқару органдары атқаратын қызметтерінің маңызы</w:t>
      </w:r>
    </w:p>
    <w:p w14:paraId="267D5E87" w14:textId="0F5C2295" w:rsidR="00485367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14. </w:t>
      </w:r>
      <w:r w:rsidR="00485367" w:rsidRPr="0029087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Қазақстан Республикасында аймақтырындағы жергілікті өзін-өзі басқарудың территориялық ерекшеліктері</w:t>
      </w:r>
    </w:p>
    <w:p w14:paraId="4129E598" w14:textId="767FC1D0" w:rsidR="00485367" w:rsidRPr="00290875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15. </w:t>
      </w:r>
      <w:r w:rsidR="00485367" w:rsidRPr="00290875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</w:t>
      </w:r>
      <w:r w:rsidR="00485367" w:rsidRPr="00290875">
        <w:rPr>
          <w:rFonts w:ascii="Times New Roman" w:eastAsia="Calibri" w:hAnsi="Times New Roman" w:cs="Times New Roman"/>
          <w:b/>
          <w:bCs/>
          <w:sz w:val="28"/>
          <w:szCs w:val="28"/>
          <w:lang w:val="kk-KZ" w:eastAsia="ar-SA"/>
        </w:rPr>
        <w:t xml:space="preserve">  </w:t>
      </w:r>
      <w:bookmarkStart w:id="1" w:name="_Hlk150361048"/>
      <w:r w:rsidR="00485367" w:rsidRPr="0029087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жергілікті өзін-өзі басқарудағы кадрлар </w:t>
      </w:r>
      <w:bookmarkEnd w:id="1"/>
    </w:p>
    <w:p w14:paraId="357C6714" w14:textId="1B35B57A" w:rsidR="00485367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Ж</w:t>
      </w:r>
      <w:r w:rsidRPr="00290875">
        <w:rPr>
          <w:rFonts w:ascii="Times New Roman" w:hAnsi="Times New Roman" w:cs="Times New Roman"/>
          <w:sz w:val="28"/>
          <w:szCs w:val="28"/>
          <w:lang w:val="kk-KZ" w:eastAsia="ko-KR"/>
        </w:rPr>
        <w:t>ергілікті өзін-өзі басқарудағы кадрлар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290875">
        <w:rPr>
          <w:rFonts w:ascii="Times New Roman" w:hAnsi="Times New Roman" w:cs="Times New Roman"/>
          <w:sz w:val="28"/>
          <w:szCs w:val="28"/>
          <w:lang w:val="kk-KZ" w:eastAsia="ko-KR"/>
        </w:rPr>
        <w:t>біліктілігін арттыру</w:t>
      </w:r>
    </w:p>
    <w:p w14:paraId="7C0DAB7A" w14:textId="0D724CDD" w:rsidR="00485367" w:rsidRDefault="00485367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290875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="001802BA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17. </w:t>
      </w:r>
      <w:r w:rsidRPr="00290875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Жергілікті басқару және өзін-өзі басқарудың экономикалық механизмдері</w:t>
      </w:r>
    </w:p>
    <w:p w14:paraId="35464430" w14:textId="714F9546" w:rsidR="00485367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 xml:space="preserve">18. </w:t>
      </w:r>
      <w:r w:rsidR="00485367" w:rsidRPr="00290875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Жергілікті басқару және өзін-өзі басқаруды цифрландыру</w:t>
      </w:r>
    </w:p>
    <w:p w14:paraId="21505001" w14:textId="3D12BCBD" w:rsidR="00485367" w:rsidRDefault="00485367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9087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1802B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19. </w:t>
      </w:r>
      <w:r w:rsidRPr="00290875">
        <w:rPr>
          <w:rFonts w:ascii="Times New Roman" w:hAnsi="Times New Roman" w:cs="Times New Roman"/>
          <w:sz w:val="28"/>
          <w:szCs w:val="28"/>
          <w:lang w:val="kk-KZ" w:eastAsia="ko-KR"/>
        </w:rPr>
        <w:t>Қазақстан Республикасында жергілікті өзін-өзі басқарудың   басым бағыттары</w:t>
      </w:r>
    </w:p>
    <w:p w14:paraId="06B4F334" w14:textId="77777777" w:rsidR="001802BA" w:rsidRPr="001802BA" w:rsidRDefault="001802BA" w:rsidP="00B60B10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20. </w:t>
      </w:r>
      <w:r w:rsidRPr="001802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Мәслихаттардың жергілікті өзін-өзі басқарудағы маңызы</w:t>
      </w:r>
    </w:p>
    <w:p w14:paraId="5BC97746" w14:textId="22946B52" w:rsidR="001802BA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21.</w:t>
      </w:r>
      <w:r w:rsidRPr="001802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Жергілікті мәслихаттардың жұмысының тиімділігін арттыру бағыттары</w:t>
      </w:r>
    </w:p>
    <w:p w14:paraId="1356A0BA" w14:textId="028DBBDA" w:rsidR="001802BA" w:rsidRPr="001802BA" w:rsidRDefault="001802BA" w:rsidP="00B60B10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22.</w:t>
      </w:r>
      <w:r w:rsidRPr="001802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Жергілікті басқару мен өзін-өзі басқаруды ұйымдастырудың ерекшеліктері</w:t>
      </w:r>
    </w:p>
    <w:p w14:paraId="6203391A" w14:textId="4CA1DDF8" w:rsidR="001802BA" w:rsidRPr="001802BA" w:rsidRDefault="001802BA" w:rsidP="00B60B10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23.</w:t>
      </w:r>
      <w:r w:rsidRPr="001802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ҚР ауылдық мекендерде өзін-өзі басқаруды ұйымдастыру</w:t>
      </w:r>
    </w:p>
    <w:p w14:paraId="7A62F815" w14:textId="63A9B6DD" w:rsidR="001802BA" w:rsidRPr="00290875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24.</w:t>
      </w:r>
      <w:r w:rsidRPr="001802BA"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Ж</w:t>
      </w:r>
      <w:r w:rsidRPr="00290875"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 xml:space="preserve">ергілікті өзін-өзі басқаруды дамытудың негізгі </w:t>
      </w:r>
      <w:r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аспектілері</w:t>
      </w:r>
    </w:p>
    <w:p w14:paraId="09B9D153" w14:textId="7157C004" w:rsidR="001802BA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25.</w:t>
      </w:r>
      <w:r w:rsidRPr="001802B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bookmarkStart w:id="2" w:name="_Hlk150361909"/>
      <w:r>
        <w:rPr>
          <w:rFonts w:ascii="Times New Roman" w:hAnsi="Times New Roman" w:cs="Times New Roman"/>
          <w:sz w:val="28"/>
          <w:szCs w:val="28"/>
          <w:lang w:val="kk-KZ" w:eastAsia="ko-KR"/>
        </w:rPr>
        <w:t>Ж</w:t>
      </w:r>
      <w:r w:rsidRPr="0029087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ергілікті өзін-өзі басқарудың  </w:t>
      </w:r>
      <w:bookmarkEnd w:id="2"/>
      <w:r>
        <w:rPr>
          <w:rFonts w:ascii="Times New Roman" w:hAnsi="Times New Roman" w:cs="Times New Roman"/>
          <w:sz w:val="28"/>
          <w:szCs w:val="28"/>
          <w:lang w:val="kk-KZ" w:eastAsia="ko-KR"/>
        </w:rPr>
        <w:t>мәселелері</w:t>
      </w:r>
    </w:p>
    <w:p w14:paraId="118EDE04" w14:textId="47E09844" w:rsidR="001802BA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26. Ауылдық әкімдерді сайлаудың ерекшеліктері</w:t>
      </w:r>
    </w:p>
    <w:p w14:paraId="1DC6B383" w14:textId="77F87034" w:rsidR="001802BA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27. Жергілікті өзін-өзі басқаруға тұрғындарды қатыстыру мәселелері</w:t>
      </w:r>
    </w:p>
    <w:p w14:paraId="57AADA9D" w14:textId="1B9F80AB" w:rsidR="001802BA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28.</w:t>
      </w:r>
      <w:r w:rsidR="00B60B1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Елді мекендердегі </w:t>
      </w:r>
      <w:r w:rsidR="00B60B10" w:rsidRPr="00290875">
        <w:rPr>
          <w:rFonts w:ascii="Times New Roman" w:hAnsi="Times New Roman" w:cs="Times New Roman"/>
          <w:sz w:val="28"/>
          <w:szCs w:val="28"/>
          <w:lang w:val="kk-KZ" w:eastAsia="ko-KR"/>
        </w:rPr>
        <w:t>жергілікті өзін-өзі басқару</w:t>
      </w:r>
    </w:p>
    <w:p w14:paraId="17503F78" w14:textId="45643FE1" w:rsidR="001802BA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29. Аудан әкімдерін сайлау ерекшеліктері</w:t>
      </w:r>
    </w:p>
    <w:p w14:paraId="1BC1C7E0" w14:textId="03C80849" w:rsidR="001802BA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30. Жергілікті </w:t>
      </w:r>
      <w:r w:rsidRPr="00290875">
        <w:rPr>
          <w:rFonts w:ascii="Times New Roman" w:hAnsi="Times New Roman" w:cs="Times New Roman"/>
          <w:sz w:val="28"/>
          <w:szCs w:val="28"/>
          <w:lang w:val="kk-KZ" w:eastAsia="ko-KR"/>
        </w:rPr>
        <w:t>өзін-өзі басқару</w:t>
      </w:r>
      <w:r w:rsidR="00B60B1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ды жетілдіру </w:t>
      </w:r>
    </w:p>
    <w:p w14:paraId="28112919" w14:textId="0973BF4B" w:rsidR="001802BA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32.</w:t>
      </w:r>
      <w:r w:rsidR="00B60B1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645348">
        <w:rPr>
          <w:rFonts w:ascii="Times New Roman" w:hAnsi="Times New Roman" w:cs="Times New Roman"/>
          <w:sz w:val="28"/>
          <w:szCs w:val="28"/>
          <w:lang w:val="kk-KZ" w:eastAsia="ko-KR"/>
        </w:rPr>
        <w:t>ЕО</w:t>
      </w:r>
      <w:r w:rsidR="00B60B1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елде</w:t>
      </w:r>
      <w:r w:rsidR="00645348">
        <w:rPr>
          <w:rFonts w:ascii="Times New Roman" w:hAnsi="Times New Roman" w:cs="Times New Roman"/>
          <w:sz w:val="28"/>
          <w:szCs w:val="28"/>
          <w:lang w:val="kk-KZ" w:eastAsia="ko-KR"/>
        </w:rPr>
        <w:t>рін</w:t>
      </w:r>
      <w:r w:rsidR="00B60B1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дегі </w:t>
      </w:r>
      <w:r w:rsidR="00645348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жергілікті </w:t>
      </w:r>
      <w:r w:rsidR="00B60B10">
        <w:rPr>
          <w:rFonts w:ascii="Times New Roman" w:hAnsi="Times New Roman" w:cs="Times New Roman"/>
          <w:sz w:val="28"/>
          <w:szCs w:val="28"/>
          <w:lang w:val="kk-KZ" w:eastAsia="ko-KR"/>
        </w:rPr>
        <w:t>өзін-өзі басқару</w:t>
      </w:r>
    </w:p>
    <w:p w14:paraId="32E4C21C" w14:textId="0C53B527" w:rsidR="001802BA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33.</w:t>
      </w:r>
      <w:r w:rsidR="00B60B10" w:rsidRPr="00B60B10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B60B10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Аудандарда </w:t>
      </w:r>
      <w:r w:rsidR="00B60B10" w:rsidRPr="0029087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жергілікті өзін-өзі басқару органдары атқаратын қызметтері</w:t>
      </w:r>
    </w:p>
    <w:p w14:paraId="72281506" w14:textId="13E0EC53" w:rsidR="001802BA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34.</w:t>
      </w:r>
      <w:r w:rsidR="00B60B1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Шетелдердегі ж</w:t>
      </w:r>
      <w:r w:rsidR="00B60B10" w:rsidRPr="0029087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ергілікті өзін-өзі басқару  </w:t>
      </w:r>
    </w:p>
    <w:p w14:paraId="0F57A81B" w14:textId="06F53370" w:rsidR="001802BA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35.</w:t>
      </w:r>
      <w:r w:rsidR="00B60B10" w:rsidRPr="00B60B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60B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</w:t>
      </w:r>
      <w:r w:rsidR="00B60B10" w:rsidRPr="001802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зін-өзі басқаруды ұйымда</w:t>
      </w:r>
      <w:r w:rsidR="00B60B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ры</w:t>
      </w:r>
    </w:p>
    <w:p w14:paraId="19AAF61D" w14:textId="28E7418D" w:rsidR="001802BA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36.</w:t>
      </w:r>
      <w:r w:rsidR="00B60B10" w:rsidRPr="00B60B1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B60B10">
        <w:rPr>
          <w:rFonts w:ascii="Times New Roman" w:hAnsi="Times New Roman" w:cs="Times New Roman"/>
          <w:sz w:val="28"/>
          <w:szCs w:val="28"/>
          <w:lang w:val="kk-KZ" w:eastAsia="ko-KR"/>
        </w:rPr>
        <w:t>Жергілікті өзін-өзі басқарудың тиімділігі</w:t>
      </w:r>
    </w:p>
    <w:p w14:paraId="79695AA9" w14:textId="4427ECB6" w:rsidR="001802BA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37.</w:t>
      </w:r>
      <w:r w:rsidR="00B60B1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Аудан </w:t>
      </w:r>
      <w:r w:rsidR="00B60B10" w:rsidRPr="00B60B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60B10" w:rsidRPr="001802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мәслихаттар</w:t>
      </w:r>
      <w:r w:rsidR="00B60B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="00B60B10" w:rsidRPr="001802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жұмысының тиімділігі</w:t>
      </w:r>
    </w:p>
    <w:p w14:paraId="423E8B36" w14:textId="28384282" w:rsidR="001802BA" w:rsidRDefault="001802BA" w:rsidP="00B60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38.</w:t>
      </w:r>
      <w:r w:rsidR="00B60B1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Шекаралас елді  мекендердегі</w:t>
      </w:r>
      <w:r w:rsidR="00B60B10" w:rsidRPr="00B60B1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B60B1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жергілікті </w:t>
      </w:r>
      <w:r w:rsidR="00B60B10" w:rsidRPr="00290875">
        <w:rPr>
          <w:rFonts w:ascii="Times New Roman" w:hAnsi="Times New Roman" w:cs="Times New Roman"/>
          <w:sz w:val="28"/>
          <w:szCs w:val="28"/>
          <w:lang w:val="kk-KZ" w:eastAsia="ko-KR"/>
        </w:rPr>
        <w:t>өзін-өзі басқару</w:t>
      </w:r>
    </w:p>
    <w:p w14:paraId="019B01A1" w14:textId="0DC983AC" w:rsidR="001802BA" w:rsidRPr="00485367" w:rsidRDefault="001802BA" w:rsidP="00485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41F32BEC" w14:textId="77777777" w:rsidR="00290875" w:rsidRDefault="00290875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5C1EAFF" w14:textId="77777777" w:rsidR="00290875" w:rsidRDefault="00290875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5A90DA9" w14:textId="77777777" w:rsidR="00B60B10" w:rsidRPr="00AA41B4" w:rsidRDefault="00B60B10" w:rsidP="00B60B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  <w:t>Студентке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й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4D9D053F" w14:textId="77777777" w:rsidR="00290875" w:rsidRDefault="00290875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B03C6D7" w14:textId="77777777" w:rsidR="004754AF" w:rsidRPr="00B60B10" w:rsidRDefault="004754AF" w:rsidP="0047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Негізгі</w:t>
      </w:r>
      <w:r w:rsidRPr="00B60B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әдебиеттер: </w:t>
      </w:r>
    </w:p>
    <w:p w14:paraId="440740F2" w14:textId="77777777" w:rsidR="00B65C4D" w:rsidRPr="00B60B10" w:rsidRDefault="00B65C4D" w:rsidP="00B65C4D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bookmarkStart w:id="3" w:name="_Hlk137654883"/>
      <w:r w:rsidRPr="00B60B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1.Қасым-Жомарт Тоқаев "Әділетті Қазақстанның экономикалық бағдары". - Астана,   1 қыркүйек 2023 ж.</w:t>
      </w:r>
      <w:bookmarkEnd w:id="3"/>
    </w:p>
    <w:p w14:paraId="65534CE4" w14:textId="77777777" w:rsidR="00B65C4D" w:rsidRPr="00B60B10" w:rsidRDefault="00B65C4D" w:rsidP="00B65C4D">
      <w:pPr>
        <w:pStyle w:val="a3"/>
        <w:numPr>
          <w:ilvl w:val="0"/>
          <w:numId w:val="14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B60B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47B9C3E2" w14:textId="77777777" w:rsidR="00B65C4D" w:rsidRPr="00B60B10" w:rsidRDefault="00B65C4D" w:rsidP="00B65C4D">
      <w:pPr>
        <w:pStyle w:val="a3"/>
        <w:numPr>
          <w:ilvl w:val="0"/>
          <w:numId w:val="1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3C9C9503" w14:textId="77777777" w:rsidR="00B65C4D" w:rsidRPr="00B60B10" w:rsidRDefault="00B65C4D" w:rsidP="00B65C4D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E0D5ABF" w14:textId="77777777" w:rsidR="00B65C4D" w:rsidRPr="00B60B10" w:rsidRDefault="00B65C4D" w:rsidP="00B65C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415F363E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6. Алексеев И.А., Адамоков Б.Б., Белявский Д.С. </w:t>
      </w:r>
      <w:r w:rsidRPr="00B60B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Муниципальное управление и местное самоуправление</w:t>
      </w: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-М.: ИНФРА-М, 2019-353 с.</w:t>
      </w:r>
    </w:p>
    <w:p w14:paraId="7CB0AEBA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7. Аширбекова Л.Ж. Пандемия жағдайында әлеуметтік саланы мемлекеттік реттеуді зерттеу-Алматы: Қазақ университеті, 2023-102 б.</w:t>
      </w:r>
    </w:p>
    <w:p w14:paraId="212C1D58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8. Бабун Р.В. Организация местного самоуправления-М.: КноРус, 2019-274 с.</w:t>
      </w:r>
    </w:p>
    <w:p w14:paraId="346E718A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>9. Бабынина Л.С., Литвинюк А.А., Иванова-Швец Л.Н. Современные технологии управления персоналом-М.: Инфра-М, 2023-220 с.</w:t>
      </w:r>
    </w:p>
    <w:p w14:paraId="0C069A4C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proofErr w:type="spellStart"/>
      <w:r w:rsidRPr="00B60B10">
        <w:rPr>
          <w:rFonts w:ascii="Times New Roman" w:hAnsi="Times New Roman" w:cs="Times New Roman"/>
          <w:sz w:val="28"/>
          <w:szCs w:val="28"/>
        </w:rPr>
        <w:t>Байнова</w:t>
      </w:r>
      <w:proofErr w:type="spellEnd"/>
      <w:r w:rsidRPr="00B60B10">
        <w:rPr>
          <w:rFonts w:ascii="Times New Roman" w:hAnsi="Times New Roman" w:cs="Times New Roman"/>
          <w:sz w:val="28"/>
          <w:szCs w:val="28"/>
        </w:rPr>
        <w:t xml:space="preserve">, М. С. Система государственного и муниципального управления </w:t>
      </w:r>
      <w:r w:rsidRPr="00B60B1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60B10">
        <w:rPr>
          <w:rFonts w:ascii="Times New Roman" w:hAnsi="Times New Roman" w:cs="Times New Roman"/>
          <w:sz w:val="28"/>
          <w:szCs w:val="28"/>
        </w:rPr>
        <w:t>Москва; Берлин: Директ-Медиа, 2020 -362 с</w:t>
      </w:r>
      <w:r w:rsidRPr="00B60B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459FCF2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11. Бондарь Н.С. </w:t>
      </w: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Местное самоуправление </w:t>
      </w: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</w:t>
      </w: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2023</w:t>
      </w: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</w:t>
      </w: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386 с.</w:t>
      </w:r>
    </w:p>
    <w:p w14:paraId="3B49B79E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12. </w:t>
      </w:r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Бурлаков </w:t>
      </w:r>
      <w:proofErr w:type="gramStart"/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Л.Н.</w:t>
      </w:r>
      <w:proofErr w:type="gramEnd"/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және</w:t>
      </w:r>
      <w:proofErr w:type="spellEnd"/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басқалар</w:t>
      </w:r>
      <w:proofErr w:type="spellEnd"/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Мемлекеттік</w:t>
      </w:r>
      <w:proofErr w:type="spellEnd"/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және</w:t>
      </w:r>
      <w:proofErr w:type="spellEnd"/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жергілікті</w:t>
      </w:r>
      <w:proofErr w:type="spellEnd"/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басқару</w:t>
      </w:r>
      <w:proofErr w:type="spellEnd"/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Алматы: </w:t>
      </w:r>
      <w:proofErr w:type="spellStart"/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CyberSmith</w:t>
      </w:r>
      <w:proofErr w:type="spellEnd"/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2019.-324</w:t>
      </w:r>
      <w:r w:rsidRPr="00B60B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б.</w:t>
      </w:r>
    </w:p>
    <w:p w14:paraId="1615EADD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>13. Долгих Ф.И.  Теория государства и права - М.: Синергия., 2023-464 с.</w:t>
      </w:r>
    </w:p>
    <w:p w14:paraId="61DFD82E" w14:textId="77777777" w:rsidR="00B65C4D" w:rsidRPr="00B60B10" w:rsidRDefault="00B65C4D" w:rsidP="00B65C4D">
      <w:pPr>
        <w:pStyle w:val="a3"/>
        <w:numPr>
          <w:ilvl w:val="0"/>
          <w:numId w:val="1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60B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Жатканбаев Е.Б. Государственное регулирование экономики: курс лекций. – Алматы: Қазақ университеті, 2021 – 200 б.</w:t>
      </w:r>
    </w:p>
    <w:p w14:paraId="637549E1" w14:textId="77777777" w:rsidR="00B65C4D" w:rsidRPr="00B60B10" w:rsidRDefault="00B65C4D" w:rsidP="00B65C4D">
      <w:pPr>
        <w:pStyle w:val="a3"/>
        <w:numPr>
          <w:ilvl w:val="0"/>
          <w:numId w:val="1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60B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25A02F88" w14:textId="77777777" w:rsidR="00B65C4D" w:rsidRPr="00B60B10" w:rsidRDefault="00B65C4D" w:rsidP="00B65C4D">
      <w:pPr>
        <w:pStyle w:val="a3"/>
        <w:numPr>
          <w:ilvl w:val="0"/>
          <w:numId w:val="1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60B1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Жатқанбаев Е.Б., Аскеров А. </w:t>
      </w:r>
      <w:r w:rsidRPr="00B60B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Алматы: Қазақ университеті, 2023 –1200 б.</w:t>
      </w:r>
    </w:p>
    <w:p w14:paraId="0D4C3260" w14:textId="77777777" w:rsidR="00B65C4D" w:rsidRPr="00B60B10" w:rsidRDefault="00B65C4D" w:rsidP="00B65C4D">
      <w:pPr>
        <w:pStyle w:val="a3"/>
        <w:numPr>
          <w:ilvl w:val="0"/>
          <w:numId w:val="17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0B10">
        <w:rPr>
          <w:rFonts w:ascii="Times New Roman" w:hAnsi="Times New Roman" w:cs="Times New Roman"/>
          <w:sz w:val="28"/>
          <w:szCs w:val="28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B60B1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60B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60B10">
        <w:rPr>
          <w:rFonts w:ascii="Times New Roman" w:hAnsi="Times New Roman" w:cs="Times New Roman"/>
          <w:sz w:val="28"/>
          <w:szCs w:val="28"/>
        </w:rPr>
        <w:t>2021</w:t>
      </w:r>
      <w:r w:rsidRPr="00B60B1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60B10">
        <w:rPr>
          <w:rFonts w:ascii="Times New Roman" w:hAnsi="Times New Roman" w:cs="Times New Roman"/>
          <w:sz w:val="28"/>
          <w:szCs w:val="28"/>
        </w:rPr>
        <w:t xml:space="preserve"> 336</w:t>
      </w:r>
      <w:proofErr w:type="gramEnd"/>
      <w:r w:rsidRPr="00B60B10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3F3548AB" w14:textId="77777777" w:rsidR="00B65C4D" w:rsidRPr="00B60B10" w:rsidRDefault="00B65C4D" w:rsidP="00B65C4D">
      <w:pPr>
        <w:spacing w:after="0"/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</w:pPr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 xml:space="preserve">18. </w:t>
      </w:r>
      <w:proofErr w:type="spellStart"/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</w:rPr>
        <w:t>Маркварт</w:t>
      </w:r>
      <w:proofErr w:type="spellEnd"/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Э., Петухов </w:t>
      </w:r>
      <w:proofErr w:type="gramStart"/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</w:rPr>
        <w:t>Р.В.</w:t>
      </w:r>
      <w:proofErr w:type="gramEnd"/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</w:rPr>
        <w:t>, Иванова К. А. Институциональные основы местного самоуправления</w:t>
      </w:r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-</w:t>
      </w:r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М.: Проспект, 2019</w:t>
      </w:r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-</w:t>
      </w:r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</w:rPr>
        <w:t>344 с</w:t>
      </w:r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.</w:t>
      </w:r>
    </w:p>
    <w:p w14:paraId="7A31A002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19. Мясникович М.В., Попков А.А. </w:t>
      </w:r>
      <w:r w:rsidRPr="00B60B10">
        <w:rPr>
          <w:rFonts w:ascii="Times New Roman" w:hAnsi="Times New Roman" w:cs="Times New Roman"/>
          <w:color w:val="000000"/>
          <w:sz w:val="28"/>
          <w:szCs w:val="28"/>
        </w:rPr>
        <w:t>Теория и практика местного управления и самоуправления. Состояние, проблемы и предложения</w:t>
      </w:r>
      <w:r w:rsidRPr="00B60B10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proofErr w:type="gramStart"/>
      <w:r w:rsidRPr="00B60B10">
        <w:rPr>
          <w:rFonts w:ascii="Times New Roman" w:hAnsi="Times New Roman" w:cs="Times New Roman"/>
          <w:color w:val="000000"/>
          <w:sz w:val="28"/>
          <w:szCs w:val="28"/>
          <w:lang w:val="kk-KZ"/>
        </w:rPr>
        <w:t>М.:ЛитРес</w:t>
      </w:r>
      <w:proofErr w:type="gramEnd"/>
      <w:r w:rsidRPr="00B60B10">
        <w:rPr>
          <w:rFonts w:ascii="Times New Roman" w:hAnsi="Times New Roman" w:cs="Times New Roman"/>
          <w:color w:val="000000"/>
          <w:sz w:val="28"/>
          <w:szCs w:val="28"/>
          <w:lang w:val="kk-KZ"/>
        </w:rPr>
        <w:t>, 2021-160 с.</w:t>
      </w:r>
    </w:p>
    <w:p w14:paraId="5CD46F66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>20. Попова Е.П., Минченко О.С., Ларионов А.В. и др. Государственное управление: теория, функции, механизмы-М.: НИУ ВШЭ, 2022-220 с.</w:t>
      </w:r>
    </w:p>
    <w:p w14:paraId="5CC293DD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>21. Посткеңістік 15 елдегі мемлекеттік басқарудың эволюциясы: трансформацияның түрлілігі//</w:t>
      </w:r>
      <w:bookmarkStart w:id="4" w:name="_Hlk138759230"/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2FAF7022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>22. Соколова А.И. Актуальные проблемы  цифровизации местного самоуправления-Оренбург, 2020-59 с.</w:t>
      </w:r>
    </w:p>
    <w:bookmarkEnd w:id="4"/>
    <w:p w14:paraId="786DA2F0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 xml:space="preserve">23. </w:t>
      </w:r>
      <w:r w:rsidRPr="00B60B10">
        <w:rPr>
          <w:rFonts w:ascii="Times New Roman" w:hAnsi="Times New Roman" w:cs="Times New Roman"/>
          <w:sz w:val="28"/>
          <w:szCs w:val="28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B60B10">
        <w:rPr>
          <w:rFonts w:ascii="Times New Roman" w:hAnsi="Times New Roman" w:cs="Times New Roman"/>
          <w:sz w:val="28"/>
          <w:szCs w:val="28"/>
        </w:rPr>
        <w:t>МГИМОУниверситет</w:t>
      </w:r>
      <w:proofErr w:type="spellEnd"/>
      <w:r w:rsidRPr="00B60B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60B10">
        <w:rPr>
          <w:rFonts w:ascii="Times New Roman" w:hAnsi="Times New Roman" w:cs="Times New Roman"/>
          <w:sz w:val="28"/>
          <w:szCs w:val="28"/>
        </w:rPr>
        <w:t>2020 - 169</w:t>
      </w:r>
      <w:proofErr w:type="gramEnd"/>
      <w:r w:rsidRPr="00B60B10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2110C22E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24. Сморгунов Л.В. </w:t>
      </w: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политика и управление в 2 ч. Часть 1. Концепции и проблемы </w:t>
      </w: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2023</w:t>
      </w: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</w:t>
      </w: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395 с. </w:t>
      </w:r>
    </w:p>
    <w:p w14:paraId="1AF63541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</w:pPr>
      <w:r w:rsidRPr="00B60B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 xml:space="preserve">25. </w:t>
      </w:r>
      <w:r w:rsidRPr="00B60B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Станислав Липски: Основы государственного и муниципального управления</w:t>
      </w:r>
      <w:r w:rsidRPr="00B60B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 xml:space="preserve">-М.: КноРус, </w:t>
      </w:r>
      <w:proofErr w:type="gramStart"/>
      <w:r w:rsidRPr="00B60B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>2021-248</w:t>
      </w:r>
      <w:proofErr w:type="gramEnd"/>
      <w:r w:rsidRPr="00B60B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 xml:space="preserve"> с.</w:t>
      </w:r>
    </w:p>
    <w:p w14:paraId="7265D095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60B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 xml:space="preserve">26. Тұрғынбаева А.Н.  Ұйымдағы өзгерістерді басқару- </w:t>
      </w: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Алматы: Қазақ университеті, 2023-186 б.</w:t>
      </w:r>
    </w:p>
    <w:p w14:paraId="46FFD964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27. Чихладзе А.А., Ларичева Е.Н. -</w:t>
      </w:r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Местное самоуправление в единой системе публичной власти</w:t>
      </w:r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-</w:t>
      </w:r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- М.: ЮНИТИ-ДАНА, </w:t>
      </w:r>
      <w:proofErr w:type="gramStart"/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</w:rPr>
        <w:t>2020</w:t>
      </w:r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-</w:t>
      </w:r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</w:rPr>
        <w:t>343</w:t>
      </w:r>
      <w:proofErr w:type="gramEnd"/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 xml:space="preserve"> с</w:t>
      </w:r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</w:rPr>
        <w:t>.</w:t>
      </w:r>
    </w:p>
    <w:p w14:paraId="6043B581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28. </w:t>
      </w: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2023. - 453 с. </w:t>
      </w:r>
    </w:p>
    <w:p w14:paraId="20971073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lastRenderedPageBreak/>
        <w:t>Қосымша әдебиеттер:</w:t>
      </w:r>
    </w:p>
    <w:p w14:paraId="5E5EC58C" w14:textId="77777777" w:rsidR="00B65C4D" w:rsidRPr="00B60B10" w:rsidRDefault="00B65C4D" w:rsidP="00B65C4D">
      <w:pPr>
        <w:spacing w:after="0"/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</w:pPr>
      <w:r w:rsidRPr="00B60B10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1.Мырзагелді Кемел  Мемлекеттік және жергідікті басқару-Астана, 2017-150 б.</w:t>
      </w:r>
    </w:p>
    <w:p w14:paraId="74CD676B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070572BA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70F10F9" w14:textId="77777777" w:rsidR="00B65C4D" w:rsidRPr="00B60B10" w:rsidRDefault="00B65C4D" w:rsidP="00B65C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180B24A2" w14:textId="77777777" w:rsidR="00B65C4D" w:rsidRPr="00B60B10" w:rsidRDefault="00B65C4D" w:rsidP="00B65C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7E891E35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6D58E2C5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060081CD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>8.Уилтон, Ник. HR-менеджментке кіріспе = An Introduction to Human Resource Management - Алматы: "Ұлттық аударма бюросы" ҚҚ, 2019. — 531 б.</w:t>
      </w:r>
    </w:p>
    <w:p w14:paraId="5C804E0B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13EDB28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 xml:space="preserve">10. Стивен П. Роббинс, Тимати А. Джадж </w:t>
      </w:r>
    </w:p>
    <w:p w14:paraId="236A5B3C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423ACE22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>11. Р. У. Гриффин Менеджмент = Management  - Астана: "Ұлттық аударма бюросы" ҚҚ, 2018 - 766 б.</w:t>
      </w:r>
    </w:p>
    <w:p w14:paraId="6502D72D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905B79C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B61A27B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5BA3151C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sz w:val="28"/>
          <w:szCs w:val="28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</w:t>
      </w:r>
    </w:p>
    <w:p w14:paraId="1A6DB781" w14:textId="77777777" w:rsidR="00B65C4D" w:rsidRPr="00B60B10" w:rsidRDefault="00B65C4D" w:rsidP="00B65C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D2E107C" w14:textId="77777777" w:rsidR="004754AF" w:rsidRPr="00B60B10" w:rsidRDefault="004754AF" w:rsidP="004754A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60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Интернет-ресурс</w:t>
      </w:r>
      <w:r w:rsidRPr="00B60B1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тар </w:t>
      </w:r>
    </w:p>
    <w:p w14:paraId="7B3B3897" w14:textId="77777777" w:rsidR="004754AF" w:rsidRPr="00B60B10" w:rsidRDefault="004754AF" w:rsidP="004754AF">
      <w:pPr>
        <w:pStyle w:val="a3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B60B10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hyperlink r:id="rId5" w:history="1">
        <w:r w:rsidRPr="00B60B1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29F6E700" w14:textId="77777777" w:rsidR="004754AF" w:rsidRPr="00B60B10" w:rsidRDefault="004754AF" w:rsidP="004754AF">
      <w:pPr>
        <w:pStyle w:val="a3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60B1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 xml:space="preserve">URL: https://www.iprbookshop.ru/81662.html </w:t>
      </w:r>
    </w:p>
    <w:p w14:paraId="0008C571" w14:textId="77777777" w:rsidR="004754AF" w:rsidRPr="00B60B10" w:rsidRDefault="004754AF" w:rsidP="004754AF">
      <w:pPr>
        <w:pStyle w:val="a3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6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https://e.lanbook.com/book/328640</w:t>
      </w:r>
    </w:p>
    <w:p w14:paraId="6B8B3CBE" w14:textId="77777777" w:rsidR="004754AF" w:rsidRDefault="004754AF" w:rsidP="00A95EC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76C398D7" w14:textId="77777777" w:rsidR="00D22A55" w:rsidRPr="004754AF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07DAE6A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469065F" w14:textId="77777777" w:rsidR="00645348" w:rsidRPr="00AA41B4" w:rsidRDefault="00645348" w:rsidP="00645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C262D20" w14:textId="77777777" w:rsidR="00645348" w:rsidRPr="00AA41B4" w:rsidRDefault="00645348" w:rsidP="0064534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Ө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</w:p>
    <w:p w14:paraId="7F9DEA74" w14:textId="77777777" w:rsidR="00645348" w:rsidRPr="00AA41B4" w:rsidRDefault="00645348" w:rsidP="00645348">
      <w:pPr>
        <w:spacing w:after="0" w:line="240" w:lineRule="auto"/>
        <w:rPr>
          <w:rFonts w:ascii="Times New Roman" w:eastAsia="Times New Roman" w:hAnsi="Times New Roman" w:cs="Times New Roman"/>
          <w:w w:val="117"/>
          <w:sz w:val="28"/>
          <w:szCs w:val="28"/>
          <w:lang w:val="kk-KZ"/>
        </w:rPr>
      </w:pPr>
    </w:p>
    <w:p w14:paraId="68386F6E" w14:textId="45DC05C1" w:rsidR="00645348" w:rsidRPr="00AA41B4" w:rsidRDefault="00A95ECD" w:rsidP="006453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</w:t>
      </w:r>
      <w:r w:rsidR="00645348"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 емтихан студенттердің білімін бағалау рубрикаттарға сәйкес келесі критерийлер бойынша жүзеге асырылады: </w:t>
      </w:r>
    </w:p>
    <w:p w14:paraId="5817C293" w14:textId="667A456A" w:rsidR="00645348" w:rsidRPr="00AA41B4" w:rsidRDefault="00645348" w:rsidP="00645348">
      <w:pPr>
        <w:widowControl w:val="0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Қурс тұжырмдамасын білу және түсіну</w:t>
      </w:r>
    </w:p>
    <w:p w14:paraId="229065A9" w14:textId="77777777" w:rsidR="00645348" w:rsidRPr="00AA41B4" w:rsidRDefault="00645348" w:rsidP="00645348">
      <w:pPr>
        <w:widowControl w:val="0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әдістеме мен тәсілдерді нақты қолданбалы  тапсырмаларға қолдану</w:t>
      </w:r>
    </w:p>
    <w:p w14:paraId="1898B939" w14:textId="77777777" w:rsidR="00645348" w:rsidRPr="00AA41B4" w:rsidRDefault="00645348" w:rsidP="00645348">
      <w:pPr>
        <w:widowControl w:val="0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 әдістеменің ұсынылған  практикалық  тапсырмаға қолданылуын бағалау және талдау, нәтижені негіздеу</w:t>
      </w:r>
    </w:p>
    <w:p w14:paraId="3606755B" w14:textId="77777777" w:rsidR="00645348" w:rsidRPr="00AA41B4" w:rsidRDefault="00645348" w:rsidP="0064534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0D0FFFF" w14:textId="7FA24BBF" w:rsidR="00645348" w:rsidRPr="00AA41B4" w:rsidRDefault="00645348" w:rsidP="00645348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Студенттердің қорытынды емтихандағы жауабы 100 балдық шкала бойынша бағаланады. Бірінші сұрақ-20 балл, екінші сұрақ-35 балл, үшінші сұрақ-45 балл.</w:t>
      </w:r>
    </w:p>
    <w:p w14:paraId="428C69BF" w14:textId="77777777" w:rsidR="00645348" w:rsidRDefault="00645348" w:rsidP="00573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645348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19BBFD5" w14:textId="77777777" w:rsidR="00645348" w:rsidRPr="00F67B5E" w:rsidRDefault="00E50F5B" w:rsidP="00573CD4">
      <w:pPr>
        <w:spacing w:after="0" w:line="240" w:lineRule="auto"/>
        <w:ind w:firstLine="567"/>
        <w:jc w:val="both"/>
        <w:rPr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. </w:t>
      </w:r>
    </w:p>
    <w:tbl>
      <w:tblPr>
        <w:tblStyle w:val="TableNormal"/>
        <w:tblW w:w="154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5"/>
        <w:gridCol w:w="2575"/>
        <w:gridCol w:w="2906"/>
        <w:gridCol w:w="2551"/>
        <w:gridCol w:w="2268"/>
      </w:tblGrid>
      <w:tr w:rsidR="00645348" w:rsidRPr="00AA41B4" w14:paraId="41D7314E" w14:textId="77777777" w:rsidTr="003B3579">
        <w:trPr>
          <w:trHeight w:val="254"/>
        </w:trPr>
        <w:tc>
          <w:tcPr>
            <w:tcW w:w="2575" w:type="dxa"/>
            <w:vMerge w:val="restart"/>
          </w:tcPr>
          <w:p w14:paraId="5F1B2DCC" w14:textId="77777777" w:rsidR="00645348" w:rsidRPr="00AA41B4" w:rsidRDefault="00645348" w:rsidP="003B3579">
            <w:pPr>
              <w:spacing w:line="251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  <w:p w14:paraId="30B8E458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01CD9C3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12875" w:type="dxa"/>
            <w:gridSpan w:val="5"/>
            <w:shd w:val="clear" w:color="auto" w:fill="B4C5E7"/>
          </w:tcPr>
          <w:p w14:paraId="2DDAE6DB" w14:textId="77777777" w:rsidR="00645348" w:rsidRPr="00AA41B4" w:rsidRDefault="00645348" w:rsidP="003B3579">
            <w:pPr>
              <w:spacing w:line="234" w:lineRule="exact"/>
              <w:ind w:right="5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ДЕСКРИПТОРЛАР</w:t>
            </w:r>
          </w:p>
        </w:tc>
      </w:tr>
      <w:tr w:rsidR="00645348" w:rsidRPr="00AA41B4" w14:paraId="2903C2BB" w14:textId="77777777" w:rsidTr="003B3579">
        <w:trPr>
          <w:trHeight w:val="251"/>
        </w:trPr>
        <w:tc>
          <w:tcPr>
            <w:tcW w:w="2575" w:type="dxa"/>
            <w:vMerge/>
            <w:tcBorders>
              <w:top w:val="nil"/>
            </w:tcBorders>
          </w:tcPr>
          <w:p w14:paraId="778B5DB1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38963FC5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Өте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575" w:type="dxa"/>
            <w:shd w:val="clear" w:color="auto" w:fill="B4C5E7"/>
          </w:tcPr>
          <w:p w14:paraId="771934C4" w14:textId="77777777" w:rsidR="00645348" w:rsidRPr="00AA41B4" w:rsidRDefault="00645348" w:rsidP="003B3579">
            <w:pPr>
              <w:spacing w:line="232" w:lineRule="exact"/>
              <w:ind w:right="8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906" w:type="dxa"/>
            <w:shd w:val="clear" w:color="auto" w:fill="B4C5E7"/>
          </w:tcPr>
          <w:p w14:paraId="1D0A38FE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4819" w:type="dxa"/>
            <w:gridSpan w:val="2"/>
            <w:shd w:val="clear" w:color="auto" w:fill="B4C5E7"/>
          </w:tcPr>
          <w:p w14:paraId="2C39306E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Қанағаттандырарлықсыз</w:t>
            </w:r>
          </w:p>
        </w:tc>
      </w:tr>
      <w:tr w:rsidR="00645348" w:rsidRPr="00AA41B4" w14:paraId="271622EF" w14:textId="77777777" w:rsidTr="003B3579">
        <w:trPr>
          <w:gridAfter w:val="1"/>
          <w:wAfter w:w="2268" w:type="dxa"/>
          <w:trHeight w:val="254"/>
        </w:trPr>
        <w:tc>
          <w:tcPr>
            <w:tcW w:w="2575" w:type="dxa"/>
            <w:vMerge/>
            <w:tcBorders>
              <w:top w:val="nil"/>
            </w:tcBorders>
          </w:tcPr>
          <w:p w14:paraId="10524073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3E7F3E50" w14:textId="77777777" w:rsidR="00645348" w:rsidRPr="00AA41B4" w:rsidRDefault="00645348" w:rsidP="003B3579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90–100 балл</w:t>
            </w:r>
          </w:p>
        </w:tc>
        <w:tc>
          <w:tcPr>
            <w:tcW w:w="2575" w:type="dxa"/>
            <w:shd w:val="clear" w:color="auto" w:fill="B4C5E7"/>
          </w:tcPr>
          <w:p w14:paraId="3286684B" w14:textId="77777777" w:rsidR="00645348" w:rsidRPr="00AA41B4" w:rsidRDefault="00645348" w:rsidP="003B3579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70–89 балл</w:t>
            </w:r>
          </w:p>
        </w:tc>
        <w:tc>
          <w:tcPr>
            <w:tcW w:w="2906" w:type="dxa"/>
            <w:shd w:val="clear" w:color="auto" w:fill="B4C5E7"/>
          </w:tcPr>
          <w:p w14:paraId="695BC7EE" w14:textId="77777777" w:rsidR="00645348" w:rsidRPr="00AA41B4" w:rsidRDefault="00645348" w:rsidP="003B3579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50–69 балл</w:t>
            </w:r>
          </w:p>
        </w:tc>
        <w:tc>
          <w:tcPr>
            <w:tcW w:w="2551" w:type="dxa"/>
            <w:shd w:val="clear" w:color="auto" w:fill="B4C5E7"/>
          </w:tcPr>
          <w:p w14:paraId="0111E8A1" w14:textId="77777777" w:rsidR="00645348" w:rsidRPr="00AA41B4" w:rsidRDefault="00645348" w:rsidP="003B3579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25–49 балл</w:t>
            </w:r>
          </w:p>
        </w:tc>
      </w:tr>
      <w:tr w:rsidR="00645348" w:rsidRPr="00AA41B4" w14:paraId="7F0264DE" w14:textId="77777777" w:rsidTr="003B3579">
        <w:trPr>
          <w:gridAfter w:val="1"/>
          <w:wAfter w:w="2268" w:type="dxa"/>
          <w:trHeight w:val="256"/>
        </w:trPr>
        <w:tc>
          <w:tcPr>
            <w:tcW w:w="2575" w:type="dxa"/>
            <w:tcBorders>
              <w:bottom w:val="nil"/>
            </w:tcBorders>
          </w:tcPr>
          <w:p w14:paraId="1746F861" w14:textId="77777777" w:rsidR="00645348" w:rsidRPr="00AA41B4" w:rsidRDefault="00645348" w:rsidP="003B3579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Курстың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теориясы</w:t>
            </w:r>
          </w:p>
        </w:tc>
        <w:tc>
          <w:tcPr>
            <w:tcW w:w="2575" w:type="dxa"/>
            <w:tcBorders>
              <w:bottom w:val="nil"/>
            </w:tcBorders>
          </w:tcPr>
          <w:p w14:paraId="18B36025" w14:textId="77777777" w:rsidR="00645348" w:rsidRPr="00AA41B4" w:rsidRDefault="00645348" w:rsidP="003B3579">
            <w:pPr>
              <w:tabs>
                <w:tab w:val="left" w:pos="1108"/>
                <w:tab w:val="left" w:pos="218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барлық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үш</w:t>
            </w:r>
          </w:p>
        </w:tc>
        <w:tc>
          <w:tcPr>
            <w:tcW w:w="2575" w:type="dxa"/>
            <w:tcBorders>
              <w:bottom w:val="nil"/>
            </w:tcBorders>
          </w:tcPr>
          <w:p w14:paraId="347C1E6E" w14:textId="77777777" w:rsidR="00645348" w:rsidRPr="00AA41B4" w:rsidRDefault="00645348" w:rsidP="003B3579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AA41B4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</w:t>
            </w:r>
            <w:r w:rsidRPr="00AA41B4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18A83FE3" w14:textId="77777777" w:rsidR="00645348" w:rsidRPr="00AA41B4" w:rsidRDefault="00645348" w:rsidP="003B3579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билетте</w:t>
            </w:r>
            <w:r w:rsidRPr="00AA41B4"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51" w:type="dxa"/>
            <w:tcBorders>
              <w:bottom w:val="nil"/>
            </w:tcBorders>
          </w:tcPr>
          <w:p w14:paraId="09A7A21A" w14:textId="77777777" w:rsidR="00645348" w:rsidRPr="00AA41B4" w:rsidRDefault="00645348" w:rsidP="003B3579">
            <w:pPr>
              <w:tabs>
                <w:tab w:val="left" w:pos="1359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сұрақтарды</w:t>
            </w:r>
          </w:p>
        </w:tc>
      </w:tr>
      <w:tr w:rsidR="00645348" w:rsidRPr="00AA41B4" w14:paraId="15D75B2B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9E4A1A8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тұжырымдамасын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31A75C8" w14:textId="77777777" w:rsidR="00645348" w:rsidRPr="00AA41B4" w:rsidRDefault="00645348" w:rsidP="003B3579">
            <w:pPr>
              <w:tabs>
                <w:tab w:val="left" w:pos="190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9256BFF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қамтылуын,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BACF6AC" w14:textId="77777777" w:rsidR="00645348" w:rsidRPr="00AA41B4" w:rsidRDefault="00645348" w:rsidP="003B3579">
            <w:pPr>
              <w:tabs>
                <w:tab w:val="left" w:pos="223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7FE095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жеткізбеу,  </w:t>
            </w:r>
            <w:r w:rsidRPr="00AA41B4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</w:t>
            </w:r>
          </w:p>
        </w:tc>
      </w:tr>
      <w:tr w:rsidR="00645348" w:rsidRPr="00AA41B4" w14:paraId="188D792E" w14:textId="77777777" w:rsidTr="003B3579">
        <w:trPr>
          <w:gridAfter w:val="1"/>
          <w:wAfter w:w="2268" w:type="dxa"/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01D14C74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жəне түсіну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56EAAB9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ашылуын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(алынған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19857F9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C73B0FE" w14:textId="77777777" w:rsidR="00645348" w:rsidRPr="00AA41B4" w:rsidRDefault="00645348" w:rsidP="003B3579">
            <w:pPr>
              <w:tabs>
                <w:tab w:val="left" w:pos="219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қамтымайды,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D59C955" w14:textId="77777777" w:rsidR="00645348" w:rsidRPr="00AA41B4" w:rsidRDefault="00645348" w:rsidP="003B3579">
            <w:pPr>
              <w:tabs>
                <w:tab w:val="left" w:pos="1201"/>
                <w:tab w:val="left" w:pos="1981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нақты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</w:tr>
      <w:tr w:rsidR="00645348" w:rsidRPr="00AA41B4" w14:paraId="026C75C1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66E8F23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A75F8BF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шегінде),</w:t>
            </w:r>
            <w:r w:rsidRPr="00AA41B4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əр  </w:t>
            </w:r>
            <w:r w:rsidRPr="00AA41B4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AD498B7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қысқартылған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8F3A2CF" w14:textId="77777777" w:rsidR="00645348" w:rsidRPr="00AA41B4" w:rsidRDefault="00645348" w:rsidP="003B3579">
            <w:pPr>
              <w:tabs>
                <w:tab w:val="left" w:pos="223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5B9C2A1" w14:textId="77777777" w:rsidR="00645348" w:rsidRPr="00AA41B4" w:rsidRDefault="00645348" w:rsidP="003B3579">
            <w:pPr>
              <w:tabs>
                <w:tab w:val="left" w:pos="135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сөйлеу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қателіктері,</w:t>
            </w:r>
          </w:p>
        </w:tc>
      </w:tr>
      <w:tr w:rsidR="00645348" w:rsidRPr="00AA41B4" w14:paraId="5A2DE96A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5EE29BC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CC3C2C0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тұжырымның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D132C19" w14:textId="77777777" w:rsidR="00645348" w:rsidRPr="00AA41B4" w:rsidRDefault="00645348" w:rsidP="003B3579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қамтиды,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38F87BC" w14:textId="77777777" w:rsidR="00645348" w:rsidRPr="00AA41B4" w:rsidRDefault="00645348" w:rsidP="003B3579">
            <w:pPr>
              <w:tabs>
                <w:tab w:val="left" w:pos="187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дəлелдейді,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570A2B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</w:tr>
      <w:tr w:rsidR="00645348" w:rsidRPr="00AA41B4" w14:paraId="3B2C906E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E606086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263C66D" w14:textId="77777777" w:rsidR="00645348" w:rsidRPr="00AA41B4" w:rsidRDefault="00645348" w:rsidP="003B3579">
            <w:pPr>
              <w:tabs>
                <w:tab w:val="left" w:pos="144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тегжейлі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дəлелдерін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8C023F6" w14:textId="77777777" w:rsidR="00645348" w:rsidRPr="00AA41B4" w:rsidRDefault="00645348" w:rsidP="003B3579">
            <w:pPr>
              <w:tabs>
                <w:tab w:val="left" w:pos="152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E30381C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баяндамасында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AE5564D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жасау.</w:t>
            </w:r>
          </w:p>
        </w:tc>
      </w:tr>
      <w:tr w:rsidR="00645348" w:rsidRPr="00AA41B4" w14:paraId="7CEC9197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7AD983D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9B6328E" w14:textId="77777777" w:rsidR="00645348" w:rsidRPr="00AA41B4" w:rsidRDefault="00645348" w:rsidP="003B3579">
            <w:pPr>
              <w:tabs>
                <w:tab w:val="left" w:pos="147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қамтиды,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логикалық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DBE359E" w14:textId="77777777" w:rsidR="00645348" w:rsidRPr="00AA41B4" w:rsidRDefault="00645348" w:rsidP="003B3579">
            <w:pPr>
              <w:tabs>
                <w:tab w:val="left" w:pos="2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51BEBE8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композициялық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B35E05A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45348" w:rsidRPr="00AA41B4" w14:paraId="3417F6FF" w14:textId="77777777" w:rsidTr="003B3579">
        <w:trPr>
          <w:gridAfter w:val="1"/>
          <w:wAfter w:w="2268" w:type="dxa"/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1A9A5734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E10176B" w14:textId="77777777" w:rsidR="00645348" w:rsidRPr="00AA41B4" w:rsidRDefault="00645348" w:rsidP="003B3579">
            <w:pPr>
              <w:tabs>
                <w:tab w:val="left" w:pos="916"/>
                <w:tab w:val="left" w:pos="194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дəйекті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түрде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A5F402F" w14:textId="77777777" w:rsidR="00645348" w:rsidRPr="00AA41B4" w:rsidRDefault="00645348" w:rsidP="003B3579">
            <w:pPr>
              <w:tabs>
                <w:tab w:val="left" w:pos="1867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бұзуға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32E1C85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диспропорцияларға,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B09052A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45348" w:rsidRPr="00AA41B4" w14:paraId="4614628A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66B6D34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2493231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құрылады,</w:t>
            </w:r>
            <w:r w:rsidRPr="00AA41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аудиториялық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D175486" w14:textId="77777777" w:rsidR="00645348" w:rsidRPr="00AA41B4" w:rsidRDefault="00645348" w:rsidP="003B3579">
            <w:pPr>
              <w:tabs>
                <w:tab w:val="left" w:pos="1341"/>
                <w:tab w:val="left" w:pos="2258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мүмкіндік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3126089" w14:textId="77777777" w:rsidR="00645348" w:rsidRPr="00AA41B4" w:rsidRDefault="00645348" w:rsidP="003B3579">
            <w:pPr>
              <w:tabs>
                <w:tab w:val="left" w:pos="185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0E4907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45348" w:rsidRPr="00AA41B4" w14:paraId="416A9297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7152F89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2CD67B9" w14:textId="77777777" w:rsidR="00645348" w:rsidRPr="00AA41B4" w:rsidRDefault="00645348" w:rsidP="003B3579">
            <w:pPr>
              <w:tabs>
                <w:tab w:val="left" w:pos="166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дамыған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D10EC97" w14:textId="77777777" w:rsidR="00645348" w:rsidRPr="00AA41B4" w:rsidRDefault="00645348" w:rsidP="003B3579">
            <w:pPr>
              <w:tabs>
                <w:tab w:val="left" w:pos="163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D51222A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C987FC6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45348" w:rsidRPr="00AA41B4" w14:paraId="12BB45A3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0868585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3BD10EA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тақырыптарының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73EB36D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иллюстрациялық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B76554F" w14:textId="77777777" w:rsidR="00645348" w:rsidRPr="00AA41B4" w:rsidRDefault="00645348" w:rsidP="003B3579">
            <w:pPr>
              <w:tabs>
                <w:tab w:val="left" w:pos="1474"/>
                <w:tab w:val="left" w:pos="2160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бұзылуына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жол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5B38327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45348" w:rsidRPr="00AA41B4" w14:paraId="7D196C87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56B4938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FE4BC5D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мысалдарымен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51B1F84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C94DBCC" w14:textId="77777777" w:rsidR="00645348" w:rsidRPr="00AA41B4" w:rsidRDefault="00645348" w:rsidP="003B3579">
            <w:pPr>
              <w:tabs>
                <w:tab w:val="left" w:pos="17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ережелерді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C120F0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45348" w:rsidRPr="00AA41B4" w14:paraId="6CB93B2E" w14:textId="77777777" w:rsidTr="003B3579">
        <w:trPr>
          <w:gridAfter w:val="1"/>
          <w:wAfter w:w="2268" w:type="dxa"/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536572F9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5F8A514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расталады.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EE1DC50" w14:textId="77777777" w:rsidR="00645348" w:rsidRPr="00AA41B4" w:rsidRDefault="00645348" w:rsidP="003B3579">
            <w:pPr>
              <w:tabs>
                <w:tab w:val="left" w:pos="1675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расталмайды.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9CDC035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аудиториялық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536E40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45348" w:rsidRPr="00AA41B4" w14:paraId="1323EEFC" w14:textId="77777777" w:rsidTr="003B3579">
        <w:trPr>
          <w:gridAfter w:val="1"/>
          <w:wAfter w:w="2268" w:type="dxa"/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19203AD1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47D1502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D9BA03A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65EBB3E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əзірленген</w:t>
            </w:r>
            <w:r w:rsidRPr="00AA41B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конспектілерінің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42221F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45348" w:rsidRPr="00AA41B4" w14:paraId="10E588E4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493E65A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8F8FC5D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2F64451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қателіктер,</w:t>
            </w:r>
            <w:r w:rsidRPr="00AA41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терминдердің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CA7AAAB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Мысалдарымен 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көрсетпейді.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4B5AC2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45348" w:rsidRPr="00AA41B4" w14:paraId="2DC7A1FC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0C14016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0C45ABE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7DA0131" w14:textId="77777777" w:rsidR="00645348" w:rsidRPr="00AA41B4" w:rsidRDefault="00645348" w:rsidP="003B3579">
            <w:pPr>
              <w:tabs>
                <w:tab w:val="left" w:pos="107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қолданылмауы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16C8A4B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C0242C0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45348" w:rsidRPr="00AA41B4" w14:paraId="4AFDD20A" w14:textId="77777777" w:rsidTr="003B3579">
        <w:trPr>
          <w:gridAfter w:val="1"/>
          <w:wAfter w:w="2268" w:type="dxa"/>
          <w:trHeight w:val="249"/>
        </w:trPr>
        <w:tc>
          <w:tcPr>
            <w:tcW w:w="2575" w:type="dxa"/>
            <w:tcBorders>
              <w:top w:val="nil"/>
            </w:tcBorders>
          </w:tcPr>
          <w:p w14:paraId="5E9DF91E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6D6AD30E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362FB427" w14:textId="77777777" w:rsidR="00645348" w:rsidRPr="00AA41B4" w:rsidRDefault="00645348" w:rsidP="003B3579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5F1EFD94" w14:textId="77777777" w:rsidR="00645348" w:rsidRPr="00AA41B4" w:rsidRDefault="00645348" w:rsidP="003B3579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2F3068F" w14:textId="77777777" w:rsidR="00645348" w:rsidRPr="00AA41B4" w:rsidRDefault="00645348" w:rsidP="003B3579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004F7618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372178B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45348" w:rsidRPr="00AA41B4" w14:paraId="18193F5F" w14:textId="77777777" w:rsidTr="003B3579">
        <w:trPr>
          <w:gridAfter w:val="1"/>
          <w:wAfter w:w="2268" w:type="dxa"/>
          <w:trHeight w:val="256"/>
        </w:trPr>
        <w:tc>
          <w:tcPr>
            <w:tcW w:w="2575" w:type="dxa"/>
            <w:tcBorders>
              <w:bottom w:val="nil"/>
            </w:tcBorders>
          </w:tcPr>
          <w:p w14:paraId="066FA7BC" w14:textId="77777777" w:rsidR="00645348" w:rsidRPr="00AA41B4" w:rsidRDefault="00645348" w:rsidP="003B3579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bottom w:val="nil"/>
            </w:tcBorders>
          </w:tcPr>
          <w:p w14:paraId="04827951" w14:textId="77777777" w:rsidR="00645348" w:rsidRPr="00AA41B4" w:rsidRDefault="00645348" w:rsidP="003B3579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1C74DDBD" w14:textId="77777777" w:rsidR="00645348" w:rsidRPr="00AA41B4" w:rsidRDefault="00645348" w:rsidP="003B3579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</w:p>
        </w:tc>
        <w:tc>
          <w:tcPr>
            <w:tcW w:w="2906" w:type="dxa"/>
            <w:tcBorders>
              <w:bottom w:val="nil"/>
            </w:tcBorders>
          </w:tcPr>
          <w:p w14:paraId="4A6B4FCF" w14:textId="77777777" w:rsidR="00645348" w:rsidRPr="00AA41B4" w:rsidRDefault="00645348" w:rsidP="003B3579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фрагментті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</w:p>
        </w:tc>
        <w:tc>
          <w:tcPr>
            <w:tcW w:w="2551" w:type="dxa"/>
            <w:tcBorders>
              <w:bottom w:val="nil"/>
            </w:tcBorders>
          </w:tcPr>
          <w:p w14:paraId="11E1A23A" w14:textId="77777777" w:rsidR="00645348" w:rsidRPr="00AA41B4" w:rsidRDefault="00645348" w:rsidP="003B3579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шешудің</w:t>
            </w:r>
          </w:p>
        </w:tc>
      </w:tr>
      <w:tr w:rsidR="00645348" w:rsidRPr="00AA41B4" w14:paraId="61BC25B1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BA0F11C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технологияны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84E9199" w14:textId="77777777" w:rsidR="00645348" w:rsidRPr="00AA41B4" w:rsidRDefault="00645348" w:rsidP="003B3579">
            <w:pPr>
              <w:tabs>
                <w:tab w:val="left" w:pos="156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9344691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ішінара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583F40D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баяндалады,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368C95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ұтымсыз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əдісі</w:t>
            </w:r>
            <w:r w:rsidRPr="00AA41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немесе</w:t>
            </w:r>
          </w:p>
        </w:tc>
      </w:tr>
      <w:tr w:rsidR="00645348" w:rsidRPr="00AA41B4" w14:paraId="311F3A9D" w14:textId="77777777" w:rsidTr="003B3579">
        <w:trPr>
          <w:gridAfter w:val="1"/>
          <w:wAfter w:w="2268" w:type="dxa"/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09FED0EB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FA18424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егжей-тегжейлі,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2571878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25280B2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дəйектілікті бұза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отырып,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22002FB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жеткілікті</w:t>
            </w:r>
          </w:p>
        </w:tc>
      </w:tr>
      <w:tr w:rsidR="00645348" w:rsidRPr="00AA41B4" w14:paraId="1A31D3FE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618744D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тапсырмаларға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3326A97" w14:textId="77777777" w:rsidR="00645348" w:rsidRPr="00AA41B4" w:rsidRDefault="00645348" w:rsidP="003B3579">
            <w:pPr>
              <w:tabs>
                <w:tab w:val="left" w:pos="1108"/>
                <w:tab w:val="left" w:pos="198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беру,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02FFAAD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BB06DD4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семантикалық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A723396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ойластырылмаған</w:t>
            </w:r>
            <w:r w:rsidRPr="00AA41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</w:p>
        </w:tc>
      </w:tr>
      <w:tr w:rsidR="00645348" w:rsidRPr="00AA41B4" w14:paraId="4E1DF469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49E6A3B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C5DFA54" w14:textId="77777777" w:rsidR="00645348" w:rsidRPr="00AA41B4" w:rsidRDefault="00645348" w:rsidP="003B3579">
            <w:pPr>
              <w:tabs>
                <w:tab w:val="left" w:pos="196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содан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кейін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C593864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5D51FEF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дəлсіздіктерге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C36D1DE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жоспары;</w:t>
            </w:r>
          </w:p>
        </w:tc>
      </w:tr>
      <w:tr w:rsidR="00645348" w:rsidRPr="00AA41B4" w14:paraId="385DD815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E3633E9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07274B2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1F39EAA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шешпей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A1ABCF7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курстың  теориялық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ED04E70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тапсырмаларды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шеше</w:t>
            </w:r>
          </w:p>
        </w:tc>
      </w:tr>
      <w:tr w:rsidR="00645348" w:rsidRPr="00AA41B4" w14:paraId="4286E642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3377CB8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2B83F38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15DE670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A5E5623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білім  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1B4DDD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алмау,</w:t>
            </w:r>
            <w:r w:rsidRPr="00AA41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тапсырмаларды</w:t>
            </w:r>
          </w:p>
        </w:tc>
      </w:tr>
      <w:tr w:rsidR="00645348" w:rsidRPr="00AA41B4" w14:paraId="5DCF7DB7" w14:textId="77777777" w:rsidTr="003B3579">
        <w:trPr>
          <w:gridAfter w:val="1"/>
          <w:wAfter w:w="2268" w:type="dxa"/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4C3C5D0C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2CA84DA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мəселелерін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E5783D2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беру;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E690D52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қолданылады.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F30CA59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орындау;</w:t>
            </w:r>
          </w:p>
        </w:tc>
      </w:tr>
      <w:tr w:rsidR="00645348" w:rsidRPr="00AA41B4" w14:paraId="3B972460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C16B6F5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E75E146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B4FEF1A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ғылми  тіл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494ACE3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6B93E47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нормадан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асатын</w:t>
            </w:r>
          </w:p>
        </w:tc>
      </w:tr>
      <w:tr w:rsidR="00645348" w:rsidRPr="00AA41B4" w14:paraId="461C0690" w14:textId="77777777" w:rsidTr="003B3579">
        <w:trPr>
          <w:gridAfter w:val="1"/>
          <w:wAfter w:w="2268" w:type="dxa"/>
          <w:trHeight w:val="80"/>
        </w:trPr>
        <w:tc>
          <w:tcPr>
            <w:tcW w:w="2575" w:type="dxa"/>
            <w:tcBorders>
              <w:top w:val="nil"/>
              <w:bottom w:val="nil"/>
            </w:tcBorders>
          </w:tcPr>
          <w:p w14:paraId="305B5702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B25C34A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2C1C660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нормаларын сауатсыз        пайдалану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EE41835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818019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</w:t>
            </w:r>
            <w:r w:rsidRPr="00AA41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кемшіліктерді</w:t>
            </w:r>
          </w:p>
        </w:tc>
      </w:tr>
      <w:tr w:rsidR="00645348" w:rsidRPr="00AA41B4" w14:paraId="166BEF70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C34A717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AFB02F5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AAD5689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6DD7DF8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A364F68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жіберу.</w:t>
            </w:r>
          </w:p>
          <w:p w14:paraId="10915174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31EE8E9B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27E1A461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45348" w:rsidRPr="00AA41B4" w14:paraId="34CAAD3A" w14:textId="77777777" w:rsidTr="003B3579">
        <w:trPr>
          <w:gridAfter w:val="1"/>
          <w:wAfter w:w="2268" w:type="dxa"/>
          <w:trHeight w:val="249"/>
        </w:trPr>
        <w:tc>
          <w:tcPr>
            <w:tcW w:w="2575" w:type="dxa"/>
            <w:tcBorders>
              <w:top w:val="nil"/>
            </w:tcBorders>
          </w:tcPr>
          <w:p w14:paraId="45CD5921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1E11EBA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6464BA4F" w14:textId="77777777" w:rsidR="00645348" w:rsidRPr="00AA41B4" w:rsidRDefault="00645348" w:rsidP="003B3579">
            <w:pPr>
              <w:spacing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074C428B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3A179CF" w14:textId="77777777" w:rsidR="00645348" w:rsidRPr="00AA41B4" w:rsidRDefault="00645348" w:rsidP="003B3579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645348" w:rsidRPr="00AA41B4" w14:paraId="351F0D37" w14:textId="77777777" w:rsidTr="003B3579">
        <w:trPr>
          <w:gridAfter w:val="1"/>
          <w:wAfter w:w="2268" w:type="dxa"/>
          <w:trHeight w:val="256"/>
        </w:trPr>
        <w:tc>
          <w:tcPr>
            <w:tcW w:w="2575" w:type="dxa"/>
            <w:tcBorders>
              <w:bottom w:val="nil"/>
            </w:tcBorders>
          </w:tcPr>
          <w:p w14:paraId="5E64584B" w14:textId="77777777" w:rsidR="00645348" w:rsidRPr="00AA41B4" w:rsidRDefault="00645348" w:rsidP="003B3579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</w:p>
        </w:tc>
        <w:tc>
          <w:tcPr>
            <w:tcW w:w="2575" w:type="dxa"/>
            <w:tcBorders>
              <w:bottom w:val="nil"/>
            </w:tcBorders>
          </w:tcPr>
          <w:p w14:paraId="4A9C275D" w14:textId="77777777" w:rsidR="00645348" w:rsidRPr="00AA41B4" w:rsidRDefault="00645348" w:rsidP="003B3579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</w:p>
        </w:tc>
        <w:tc>
          <w:tcPr>
            <w:tcW w:w="2575" w:type="dxa"/>
            <w:tcBorders>
              <w:bottom w:val="nil"/>
            </w:tcBorders>
          </w:tcPr>
          <w:p w14:paraId="639EE6C3" w14:textId="77777777" w:rsidR="00645348" w:rsidRPr="00AA41B4" w:rsidRDefault="00645348" w:rsidP="003B3579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6207A7B8" w14:textId="77777777" w:rsidR="00645348" w:rsidRPr="00AA41B4" w:rsidRDefault="00645348" w:rsidP="003B3579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Негізделген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5ABA38BA" w14:textId="77777777" w:rsidR="00645348" w:rsidRPr="00AA41B4" w:rsidRDefault="00645348" w:rsidP="003B3579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өрескел</w:t>
            </w:r>
          </w:p>
        </w:tc>
      </w:tr>
      <w:tr w:rsidR="00645348" w:rsidRPr="00AA41B4" w14:paraId="2374FF49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34AC210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əдістеменің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6039370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23C0F4D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523BEC2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75A04C0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қателіктермен</w:t>
            </w:r>
          </w:p>
        </w:tc>
      </w:tr>
      <w:tr w:rsidR="00645348" w:rsidRPr="00AA41B4" w14:paraId="66EEA206" w14:textId="77777777" w:rsidTr="003B3579">
        <w:trPr>
          <w:gridAfter w:val="1"/>
          <w:wAfter w:w="2268" w:type="dxa"/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5A725C93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056510F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A70AE9A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пайдалануда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3-4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FE7110E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E860806" w14:textId="77777777" w:rsidR="00645348" w:rsidRPr="00AA41B4" w:rsidRDefault="00645348" w:rsidP="003B3579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орындалды,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</w:tr>
      <w:tr w:rsidR="00645348" w:rsidRPr="00AA41B4" w14:paraId="750EC494" w14:textId="77777777" w:rsidTr="003B3579">
        <w:trPr>
          <w:gridAfter w:val="1"/>
          <w:wAfter w:w="2268" w:type="dxa"/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BCAA3D5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7FC128C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дəйекті,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қисынды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C605B8C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дəлсіздіктер,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7A51022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нəтижесіз,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268AF03" w14:textId="77777777" w:rsidR="00645348" w:rsidRPr="00AA41B4" w:rsidRDefault="00645348" w:rsidP="003B3579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</w:tr>
      <w:tr w:rsidR="00645348" w:rsidRPr="00AA41B4" w14:paraId="5704BABF" w14:textId="77777777" w:rsidTr="003B3579">
        <w:trPr>
          <w:gridAfter w:val="1"/>
          <w:wAfter w:w="2268" w:type="dxa"/>
          <w:trHeight w:val="249"/>
        </w:trPr>
        <w:tc>
          <w:tcPr>
            <w:tcW w:w="2575" w:type="dxa"/>
            <w:tcBorders>
              <w:top w:val="nil"/>
            </w:tcBorders>
          </w:tcPr>
          <w:p w14:paraId="52984E56" w14:textId="77777777" w:rsidR="00645348" w:rsidRPr="00AA41B4" w:rsidRDefault="00645348" w:rsidP="003B3579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қолданылуын</w:t>
            </w:r>
            <w:r w:rsidRPr="00AA41B4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жəне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талдау,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нəтижені</w:t>
            </w:r>
            <w:r w:rsidRPr="00AA41B4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негіздеу</w:t>
            </w:r>
          </w:p>
        </w:tc>
        <w:tc>
          <w:tcPr>
            <w:tcW w:w="2575" w:type="dxa"/>
            <w:tcBorders>
              <w:top w:val="nil"/>
            </w:tcBorders>
          </w:tcPr>
          <w:p w14:paraId="38021ABA" w14:textId="77777777" w:rsidR="00645348" w:rsidRPr="00AA41B4" w:rsidRDefault="00645348" w:rsidP="003B357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негіздемесі,</w:t>
            </w:r>
          </w:p>
          <w:p w14:paraId="43C8111C" w14:textId="77777777" w:rsidR="00645348" w:rsidRPr="00AA41B4" w:rsidRDefault="00645348" w:rsidP="003B3579">
            <w:pPr>
              <w:ind w:right="9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сауаттылық,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əдеби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тілдің нормаларын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сақтау, жалпы дұрыс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тұжырымдарға əсер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етпейтін материалды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ұсынуда 1-2 дəлсіздіктер 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байқалады, негіздеу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нəтижелерін   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графикалық</w:t>
            </w:r>
          </w:p>
          <w:p w14:paraId="6D453A35" w14:textId="77777777" w:rsidR="00645348" w:rsidRPr="00AA41B4" w:rsidRDefault="00645348" w:rsidP="003B357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деректер арқылы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визуализациялау.</w:t>
            </w:r>
          </w:p>
          <w:p w14:paraId="13D6F7B2" w14:textId="77777777" w:rsidR="00645348" w:rsidRPr="00AA41B4" w:rsidRDefault="00645348" w:rsidP="003B357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8E925A1" w14:textId="77777777" w:rsidR="00645348" w:rsidRPr="00AA41B4" w:rsidRDefault="00645348" w:rsidP="003B357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635573A4" w14:textId="77777777" w:rsidR="00645348" w:rsidRPr="00AA41B4" w:rsidRDefault="00645348" w:rsidP="003B357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тұжырымдардағы кішігірім қателіктер байқалады, бұл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тапсырманың жақсы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деңгейіне əсер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   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етпейді.</w:t>
            </w:r>
          </w:p>
        </w:tc>
        <w:tc>
          <w:tcPr>
            <w:tcW w:w="2906" w:type="dxa"/>
            <w:tcBorders>
              <w:top w:val="nil"/>
            </w:tcBorders>
          </w:tcPr>
          <w:p w14:paraId="604258D5" w14:textId="77777777" w:rsidR="00645348" w:rsidRPr="00AA41B4" w:rsidRDefault="00645348" w:rsidP="003B357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 грамматикалық қателіктер байқалады,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сондай-ақ  тәжрибелік нəтижелерін өңдеуде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бар.</w:t>
            </w:r>
          </w:p>
        </w:tc>
        <w:tc>
          <w:tcPr>
            <w:tcW w:w="2551" w:type="dxa"/>
            <w:tcBorders>
              <w:top w:val="nil"/>
            </w:tcBorders>
          </w:tcPr>
          <w:p w14:paraId="6C56BFB0" w14:textId="77777777" w:rsidR="00645348" w:rsidRPr="00AA41B4" w:rsidRDefault="00645348" w:rsidP="003B3579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 материалдар мен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 нашар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пайдаланылды.</w:t>
            </w:r>
          </w:p>
        </w:tc>
      </w:tr>
    </w:tbl>
    <w:p w14:paraId="6631ED23" w14:textId="30769E18" w:rsidR="00E50F5B" w:rsidRPr="00F67B5E" w:rsidRDefault="00E50F5B" w:rsidP="00573CD4">
      <w:pPr>
        <w:spacing w:after="0" w:line="240" w:lineRule="auto"/>
        <w:ind w:firstLine="567"/>
        <w:jc w:val="both"/>
        <w:rPr>
          <w:lang w:val="kk-KZ"/>
        </w:rPr>
      </w:pPr>
    </w:p>
    <w:p w14:paraId="298AAD6F" w14:textId="6C18F553" w:rsidR="00E50F5B" w:rsidRPr="00A33094" w:rsidRDefault="00E50F5B" w:rsidP="00573C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67B5E">
        <w:rPr>
          <w:lang w:val="kk-KZ"/>
        </w:rPr>
        <w:tab/>
      </w:r>
    </w:p>
    <w:p w14:paraId="52203713" w14:textId="77777777" w:rsidR="00F12C76" w:rsidRPr="00F67B5E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F67B5E" w:rsidSect="00645348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709B6"/>
    <w:multiLevelType w:val="hybridMultilevel"/>
    <w:tmpl w:val="F846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34442"/>
    <w:multiLevelType w:val="hybridMultilevel"/>
    <w:tmpl w:val="1442A66C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2723E"/>
    <w:multiLevelType w:val="hybridMultilevel"/>
    <w:tmpl w:val="3348D51E"/>
    <w:lvl w:ilvl="0" w:tplc="41DE3380">
      <w:start w:val="1"/>
      <w:numFmt w:val="decimal"/>
      <w:lvlText w:val="%1."/>
      <w:lvlJc w:val="left"/>
      <w:pPr>
        <w:ind w:left="1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10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2902A8"/>
    <w:multiLevelType w:val="hybridMultilevel"/>
    <w:tmpl w:val="057A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F76A40"/>
    <w:multiLevelType w:val="hybridMultilevel"/>
    <w:tmpl w:val="66F418F2"/>
    <w:lvl w:ilvl="0" w:tplc="53E026B4">
      <w:start w:val="14"/>
      <w:numFmt w:val="decimal"/>
      <w:lvlText w:val="%1."/>
      <w:lvlJc w:val="left"/>
      <w:pPr>
        <w:ind w:left="399" w:hanging="360"/>
      </w:pPr>
      <w:rPr>
        <w:rFonts w:eastAsia="Calibri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abstractNum w:abstractNumId="17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62320899">
    <w:abstractNumId w:val="0"/>
  </w:num>
  <w:num w:numId="2" w16cid:durableId="1880818143">
    <w:abstractNumId w:val="17"/>
  </w:num>
  <w:num w:numId="3" w16cid:durableId="1977292223">
    <w:abstractNumId w:val="2"/>
  </w:num>
  <w:num w:numId="4" w16cid:durableId="1074205976">
    <w:abstractNumId w:val="14"/>
  </w:num>
  <w:num w:numId="5" w16cid:durableId="1026911608">
    <w:abstractNumId w:val="3"/>
  </w:num>
  <w:num w:numId="6" w16cid:durableId="1849909789">
    <w:abstractNumId w:val="10"/>
  </w:num>
  <w:num w:numId="7" w16cid:durableId="1542091936">
    <w:abstractNumId w:val="13"/>
  </w:num>
  <w:num w:numId="8" w16cid:durableId="32459959">
    <w:abstractNumId w:val="18"/>
  </w:num>
  <w:num w:numId="9" w16cid:durableId="567615651">
    <w:abstractNumId w:val="12"/>
  </w:num>
  <w:num w:numId="10" w16cid:durableId="561017964">
    <w:abstractNumId w:val="15"/>
  </w:num>
  <w:num w:numId="11" w16cid:durableId="404572195">
    <w:abstractNumId w:val="1"/>
  </w:num>
  <w:num w:numId="12" w16cid:durableId="1917546288">
    <w:abstractNumId w:val="8"/>
  </w:num>
  <w:num w:numId="13" w16cid:durableId="1232227294">
    <w:abstractNumId w:val="6"/>
  </w:num>
  <w:num w:numId="14" w16cid:durableId="4096948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5095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618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5888133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6309014">
    <w:abstractNumId w:val="9"/>
  </w:num>
  <w:num w:numId="19" w16cid:durableId="846136747">
    <w:abstractNumId w:val="11"/>
  </w:num>
  <w:num w:numId="20" w16cid:durableId="2050571792">
    <w:abstractNumId w:val="4"/>
  </w:num>
  <w:num w:numId="21" w16cid:durableId="1282615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1802BA"/>
    <w:rsid w:val="001D179D"/>
    <w:rsid w:val="00287F4C"/>
    <w:rsid w:val="00290875"/>
    <w:rsid w:val="00356A28"/>
    <w:rsid w:val="003713F1"/>
    <w:rsid w:val="004754AF"/>
    <w:rsid w:val="00485367"/>
    <w:rsid w:val="004971F3"/>
    <w:rsid w:val="00573CD4"/>
    <w:rsid w:val="00645348"/>
    <w:rsid w:val="00676A97"/>
    <w:rsid w:val="006B6519"/>
    <w:rsid w:val="006C0B77"/>
    <w:rsid w:val="008242FF"/>
    <w:rsid w:val="00870751"/>
    <w:rsid w:val="00870A28"/>
    <w:rsid w:val="00922C48"/>
    <w:rsid w:val="00962D06"/>
    <w:rsid w:val="00A95ECD"/>
    <w:rsid w:val="00A96DC4"/>
    <w:rsid w:val="00B60B10"/>
    <w:rsid w:val="00B65C4D"/>
    <w:rsid w:val="00B915B7"/>
    <w:rsid w:val="00CA5E8B"/>
    <w:rsid w:val="00D22A55"/>
    <w:rsid w:val="00D53763"/>
    <w:rsid w:val="00D939A5"/>
    <w:rsid w:val="00E50F5B"/>
    <w:rsid w:val="00EA59DF"/>
    <w:rsid w:val="00ED1096"/>
    <w:rsid w:val="00EE4070"/>
    <w:rsid w:val="00F12C76"/>
    <w:rsid w:val="00F6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754A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453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21</cp:revision>
  <dcterms:created xsi:type="dcterms:W3CDTF">2021-08-30T05:18:00Z</dcterms:created>
  <dcterms:modified xsi:type="dcterms:W3CDTF">2023-11-08T13:31:00Z</dcterms:modified>
</cp:coreProperties>
</file>